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91" w:rsidRPr="009A51B2" w:rsidRDefault="009B6391" w:rsidP="009A51B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9B6391" w:rsidRPr="002055E8" w:rsidRDefault="009B6391" w:rsidP="009B6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6391" w:rsidRPr="0069183E" w:rsidRDefault="009B6391" w:rsidP="009B6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9183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91" w:rsidRPr="0069183E" w:rsidRDefault="009B6391" w:rsidP="009B6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9B6391" w:rsidRPr="0069183E" w:rsidRDefault="009B6391" w:rsidP="009B6391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АДМИНИСТРАЦИЯ ГОРОДА ГОРЛОВКА</w:t>
      </w:r>
    </w:p>
    <w:p w:rsidR="009B6391" w:rsidRPr="0069183E" w:rsidRDefault="009B6391" w:rsidP="009B6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69183E">
        <w:rPr>
          <w:rFonts w:ascii="Times New Roman" w:eastAsia="Calibri" w:hAnsi="Times New Roman" w:cs="Times New Roman"/>
          <w:b/>
          <w:sz w:val="40"/>
          <w:szCs w:val="40"/>
          <w:lang w:val="uk-UA"/>
        </w:rPr>
        <w:t>РАСПОРЯЖЕНИЕ</w:t>
      </w:r>
    </w:p>
    <w:p w:rsidR="009B6391" w:rsidRPr="0069183E" w:rsidRDefault="009B6391" w:rsidP="009B63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г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Pr="0069183E">
        <w:rPr>
          <w:rFonts w:ascii="Times New Roman" w:eastAsia="Calibri" w:hAnsi="Times New Roman" w:cs="Times New Roman"/>
          <w:sz w:val="28"/>
          <w:szCs w:val="28"/>
        </w:rPr>
        <w:t>а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69183E">
        <w:rPr>
          <w:rFonts w:ascii="Times New Roman" w:eastAsia="Calibri" w:hAnsi="Times New Roman" w:cs="Times New Roman"/>
          <w:sz w:val="28"/>
          <w:szCs w:val="28"/>
        </w:rPr>
        <w:t>ы администрации</w:t>
      </w:r>
    </w:p>
    <w:p w:rsidR="009B6391" w:rsidRPr="00712D97" w:rsidRDefault="009B6391" w:rsidP="009B63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2D97" w:rsidRPr="00714CED" w:rsidRDefault="00712D97" w:rsidP="009B63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6391" w:rsidRPr="00714CED" w:rsidRDefault="005739B1" w:rsidP="009B6391">
      <w:pPr>
        <w:tabs>
          <w:tab w:val="left" w:pos="3060"/>
          <w:tab w:val="left" w:pos="41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октября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9B6391" w:rsidRPr="00714CED">
        <w:rPr>
          <w:rFonts w:ascii="Times New Roman" w:eastAsia="Calibri" w:hAnsi="Times New Roman" w:cs="Times New Roman"/>
          <w:sz w:val="28"/>
          <w:szCs w:val="28"/>
          <w:lang w:val="uk-UA"/>
        </w:rPr>
        <w:t>2016 г.</w:t>
      </w:r>
      <w:r w:rsidR="009B6391" w:rsidRPr="00714CED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№ 866-р</w:t>
      </w:r>
    </w:p>
    <w:p w:rsidR="009B6391" w:rsidRPr="00714CED" w:rsidRDefault="009B6391" w:rsidP="009B6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4CED">
        <w:rPr>
          <w:rFonts w:ascii="Times New Roman" w:eastAsia="Calibri" w:hAnsi="Times New Roman" w:cs="Times New Roman"/>
          <w:sz w:val="28"/>
          <w:szCs w:val="28"/>
        </w:rPr>
        <w:t>г. Горловка</w:t>
      </w:r>
    </w:p>
    <w:p w:rsidR="009B6391" w:rsidRPr="00714CED" w:rsidRDefault="009B6391" w:rsidP="009B6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6391" w:rsidRPr="00714CED" w:rsidRDefault="009B6391" w:rsidP="009B6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4061" w:rsidRPr="00714CED" w:rsidRDefault="00783F4C" w:rsidP="00997E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4CED">
        <w:rPr>
          <w:rFonts w:ascii="Times New Roman" w:eastAsia="Calibri" w:hAnsi="Times New Roman" w:cs="Times New Roman"/>
          <w:sz w:val="28"/>
          <w:szCs w:val="28"/>
        </w:rPr>
        <w:t>О</w:t>
      </w:r>
      <w:r w:rsidR="00573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4061" w:rsidRPr="00714CED">
        <w:rPr>
          <w:rFonts w:ascii="Times New Roman" w:eastAsia="Calibri" w:hAnsi="Times New Roman" w:cs="Times New Roman"/>
          <w:sz w:val="28"/>
          <w:szCs w:val="28"/>
        </w:rPr>
        <w:t>разъяснении</w:t>
      </w:r>
      <w:r w:rsidR="00573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D97" w:rsidRPr="00714CED">
        <w:rPr>
          <w:rFonts w:ascii="Times New Roman" w:eastAsia="Calibri" w:hAnsi="Times New Roman" w:cs="Times New Roman"/>
          <w:sz w:val="28"/>
          <w:szCs w:val="28"/>
        </w:rPr>
        <w:t xml:space="preserve">распоряжения </w:t>
      </w:r>
    </w:p>
    <w:p w:rsidR="00712D97" w:rsidRPr="00714CED" w:rsidRDefault="00712D97" w:rsidP="00997E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4CED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города Горловка </w:t>
      </w:r>
    </w:p>
    <w:p w:rsidR="00804061" w:rsidRPr="00714CED" w:rsidRDefault="00712D97" w:rsidP="00997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CED">
        <w:rPr>
          <w:rFonts w:ascii="Times New Roman" w:eastAsia="Calibri" w:hAnsi="Times New Roman" w:cs="Times New Roman"/>
          <w:sz w:val="28"/>
          <w:szCs w:val="28"/>
        </w:rPr>
        <w:t xml:space="preserve">от 09 декабря 2015 года </w:t>
      </w:r>
      <w:r w:rsidR="00B20A75" w:rsidRPr="00714CED">
        <w:rPr>
          <w:rFonts w:ascii="Times New Roman" w:eastAsia="Calibri" w:hAnsi="Times New Roman" w:cs="Times New Roman"/>
          <w:sz w:val="28"/>
          <w:szCs w:val="28"/>
        </w:rPr>
        <w:t>№ 714-р</w:t>
      </w:r>
    </w:p>
    <w:p w:rsidR="00804061" w:rsidRPr="00714CED" w:rsidRDefault="00712D97" w:rsidP="00997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CED">
        <w:rPr>
          <w:rFonts w:ascii="Times New Roman" w:eastAsia="Calibri" w:hAnsi="Times New Roman" w:cs="Times New Roman"/>
          <w:sz w:val="28"/>
          <w:szCs w:val="28"/>
        </w:rPr>
        <w:t>«Об утверждении официального сайта</w:t>
      </w:r>
    </w:p>
    <w:p w:rsidR="00714CED" w:rsidRPr="00714CED" w:rsidRDefault="00712D97" w:rsidP="00997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CED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Горловка»</w:t>
      </w:r>
    </w:p>
    <w:p w:rsidR="00714CED" w:rsidRPr="00714CED" w:rsidRDefault="00714CED" w:rsidP="00997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4CED" w:rsidRPr="00714CED" w:rsidRDefault="00714CED" w:rsidP="00997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4CED" w:rsidRPr="00714CED" w:rsidRDefault="00714CED" w:rsidP="00997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015" w:rsidRPr="00714CED" w:rsidRDefault="00712D97" w:rsidP="00573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14CED">
        <w:rPr>
          <w:rFonts w:ascii="Times New Roman" w:eastAsia="Calibri" w:hAnsi="Times New Roman" w:cs="Times New Roman"/>
          <w:sz w:val="28"/>
          <w:szCs w:val="28"/>
        </w:rPr>
        <w:t>С целью четкого</w:t>
      </w:r>
      <w:r w:rsidR="00804061" w:rsidRPr="00714CED">
        <w:rPr>
          <w:rFonts w:ascii="Times New Roman" w:eastAsia="Calibri" w:hAnsi="Times New Roman" w:cs="Times New Roman"/>
          <w:sz w:val="28"/>
          <w:szCs w:val="28"/>
        </w:rPr>
        <w:t xml:space="preserve"> разграничения </w:t>
      </w:r>
      <w:r w:rsidRPr="00714CED">
        <w:rPr>
          <w:rFonts w:ascii="Times New Roman" w:eastAsia="Calibri" w:hAnsi="Times New Roman" w:cs="Times New Roman"/>
          <w:sz w:val="28"/>
          <w:szCs w:val="28"/>
        </w:rPr>
        <w:t>полномочий между отделом компьютерного обеспечения и информационно-аналитическим отделом,</w:t>
      </w:r>
      <w:r w:rsidR="00121FFC" w:rsidRPr="00714CED">
        <w:rPr>
          <w:rFonts w:ascii="Times New Roman" w:eastAsia="Calibri" w:hAnsi="Times New Roman" w:cs="Times New Roman"/>
          <w:sz w:val="28"/>
          <w:szCs w:val="28"/>
        </w:rPr>
        <w:t xml:space="preserve"> недопущения  </w:t>
      </w:r>
      <w:r w:rsidR="00902C84" w:rsidRPr="00714CED">
        <w:rPr>
          <w:rFonts w:ascii="Times New Roman" w:eastAsia="Calibri" w:hAnsi="Times New Roman" w:cs="Times New Roman"/>
          <w:sz w:val="28"/>
          <w:szCs w:val="28"/>
        </w:rPr>
        <w:t xml:space="preserve">различного толкования </w:t>
      </w:r>
      <w:r w:rsidR="00B443E5" w:rsidRPr="00714CED">
        <w:rPr>
          <w:rFonts w:ascii="Times New Roman" w:eastAsia="Calibri" w:hAnsi="Times New Roman" w:cs="Times New Roman"/>
          <w:sz w:val="28"/>
          <w:szCs w:val="28"/>
        </w:rPr>
        <w:t xml:space="preserve">терминов, </w:t>
      </w:r>
      <w:r w:rsidRPr="00714CED">
        <w:rPr>
          <w:rFonts w:ascii="Times New Roman" w:eastAsia="Calibri" w:hAnsi="Times New Roman" w:cs="Times New Roman"/>
          <w:sz w:val="28"/>
          <w:szCs w:val="28"/>
        </w:rPr>
        <w:t xml:space="preserve"> учитывая </w:t>
      </w:r>
      <w:proofErr w:type="spellStart"/>
      <w:r w:rsidRPr="00714CED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714CED">
        <w:rPr>
          <w:rFonts w:ascii="Times New Roman" w:eastAsia="Calibri" w:hAnsi="Times New Roman" w:cs="Times New Roman"/>
          <w:sz w:val="28"/>
          <w:szCs w:val="28"/>
        </w:rPr>
        <w:t>.</w:t>
      </w:r>
      <w:r w:rsidR="000370EA" w:rsidRPr="00714CED">
        <w:rPr>
          <w:rFonts w:ascii="Times New Roman" w:eastAsia="Calibri" w:hAnsi="Times New Roman" w:cs="Times New Roman"/>
          <w:sz w:val="28"/>
          <w:szCs w:val="28"/>
        </w:rPr>
        <w:t xml:space="preserve"> 2.1.9 Положения об информационно-аналитическом отделе администрации города </w:t>
      </w:r>
      <w:r w:rsidR="005739B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0370EA" w:rsidRPr="00714CED">
        <w:rPr>
          <w:rFonts w:ascii="Times New Roman" w:eastAsia="Calibri" w:hAnsi="Times New Roman" w:cs="Times New Roman"/>
          <w:sz w:val="28"/>
          <w:szCs w:val="28"/>
        </w:rPr>
        <w:t>Горловка</w:t>
      </w:r>
      <w:r w:rsidR="005739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739B1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="005739B1">
        <w:rPr>
          <w:rFonts w:ascii="Times New Roman" w:eastAsia="Calibri" w:hAnsi="Times New Roman" w:cs="Times New Roman"/>
          <w:sz w:val="28"/>
          <w:szCs w:val="28"/>
        </w:rPr>
        <w:t xml:space="preserve">. 2.1, 2.6 Положения об </w:t>
      </w:r>
      <w:r w:rsidR="00902C84" w:rsidRPr="00714CED">
        <w:rPr>
          <w:rFonts w:ascii="Times New Roman" w:eastAsia="Calibri" w:hAnsi="Times New Roman" w:cs="Times New Roman"/>
          <w:sz w:val="28"/>
          <w:szCs w:val="28"/>
        </w:rPr>
        <w:t>отделе компьютерного обеспечения</w:t>
      </w:r>
      <w:r w:rsidR="00B443E5" w:rsidRPr="00714CED">
        <w:rPr>
          <w:rFonts w:ascii="Times New Roman" w:eastAsia="Calibri" w:hAnsi="Times New Roman" w:cs="Times New Roman"/>
          <w:sz w:val="28"/>
          <w:szCs w:val="28"/>
        </w:rPr>
        <w:t>,</w:t>
      </w:r>
      <w:r w:rsidR="00573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FFC" w:rsidRPr="00714CED">
        <w:rPr>
          <w:rFonts w:ascii="Times New Roman" w:eastAsia="Calibri" w:hAnsi="Times New Roman" w:cs="Times New Roman"/>
          <w:sz w:val="28"/>
          <w:szCs w:val="28"/>
        </w:rPr>
        <w:t xml:space="preserve">утвержденные распоряжением главы администрации города Горловка 04 июня </w:t>
      </w:r>
      <w:proofErr w:type="gramStart"/>
      <w:r w:rsidR="00121FFC" w:rsidRPr="00714CED">
        <w:rPr>
          <w:rFonts w:ascii="Times New Roman" w:eastAsia="Calibri" w:hAnsi="Times New Roman" w:cs="Times New Roman"/>
          <w:sz w:val="28"/>
          <w:szCs w:val="28"/>
        </w:rPr>
        <w:t>2015 года № 199-р</w:t>
      </w:r>
      <w:r w:rsidR="00E11015" w:rsidRPr="00714CE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10522" w:rsidRPr="00714CED">
        <w:rPr>
          <w:rFonts w:ascii="Times New Roman" w:eastAsia="Calibri" w:hAnsi="Times New Roman" w:cs="Times New Roman"/>
          <w:sz w:val="28"/>
          <w:szCs w:val="28"/>
        </w:rPr>
        <w:t>Об изменении структуры</w:t>
      </w:r>
      <w:r w:rsidR="005739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10522" w:rsidRPr="00714CED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573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522" w:rsidRPr="00714CED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="00573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522" w:rsidRPr="00714CED">
        <w:rPr>
          <w:rFonts w:ascii="Times New Roman" w:eastAsia="Calibri" w:hAnsi="Times New Roman" w:cs="Times New Roman"/>
          <w:sz w:val="28"/>
          <w:szCs w:val="28"/>
        </w:rPr>
        <w:t>Горловка и утверждении штатного расписания</w:t>
      </w:r>
      <w:r w:rsidR="00E11015" w:rsidRPr="00714CED">
        <w:rPr>
          <w:rFonts w:ascii="Times New Roman" w:eastAsia="Calibri" w:hAnsi="Times New Roman" w:cs="Times New Roman"/>
          <w:sz w:val="28"/>
          <w:szCs w:val="28"/>
        </w:rPr>
        <w:t>»</w:t>
      </w:r>
      <w:r w:rsidR="00714CED" w:rsidRPr="00714C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443E5" w:rsidRPr="00714CED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="00573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FFC" w:rsidRPr="00714CED">
        <w:rPr>
          <w:rFonts w:ascii="Times New Roman" w:eastAsia="Calibri" w:hAnsi="Times New Roman" w:cs="Times New Roman"/>
          <w:sz w:val="28"/>
          <w:szCs w:val="28"/>
        </w:rPr>
        <w:t>п.п</w:t>
      </w:r>
      <w:proofErr w:type="gramEnd"/>
      <w:r w:rsidR="00121FFC" w:rsidRPr="00714CED">
        <w:rPr>
          <w:rFonts w:ascii="Times New Roman" w:eastAsia="Calibri" w:hAnsi="Times New Roman" w:cs="Times New Roman"/>
          <w:sz w:val="28"/>
          <w:szCs w:val="28"/>
        </w:rPr>
        <w:t>.4.1</w:t>
      </w:r>
      <w:r w:rsidR="00B20A75" w:rsidRPr="00714CED">
        <w:rPr>
          <w:rFonts w:ascii="Times New Roman" w:eastAsia="Calibri" w:hAnsi="Times New Roman" w:cs="Times New Roman"/>
          <w:sz w:val="28"/>
          <w:szCs w:val="28"/>
        </w:rPr>
        <w:t xml:space="preserve">, 4.2 </w:t>
      </w:r>
      <w:r w:rsidR="00573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A75" w:rsidRPr="00714CED">
        <w:rPr>
          <w:rFonts w:ascii="Times New Roman" w:eastAsia="Calibri" w:hAnsi="Times New Roman" w:cs="Times New Roman"/>
          <w:sz w:val="28"/>
          <w:szCs w:val="28"/>
        </w:rPr>
        <w:t xml:space="preserve">Положения об администрации города Горловка, </w:t>
      </w:r>
      <w:r w:rsidR="00B443E5" w:rsidRPr="00714CED">
        <w:rPr>
          <w:rFonts w:ascii="Times New Roman" w:eastAsia="Calibri" w:hAnsi="Times New Roman" w:cs="Times New Roman"/>
          <w:sz w:val="28"/>
          <w:szCs w:val="28"/>
        </w:rPr>
        <w:t xml:space="preserve"> ст. 45 Закона Донецкой Народной Республики</w:t>
      </w:r>
      <w:r w:rsidR="00673BE8" w:rsidRPr="00714CED">
        <w:rPr>
          <w:rFonts w:ascii="Times New Roman" w:eastAsia="Calibri" w:hAnsi="Times New Roman" w:cs="Times New Roman"/>
          <w:sz w:val="28"/>
          <w:szCs w:val="28"/>
        </w:rPr>
        <w:t xml:space="preserve"> «О нормативных правовых актах Донецкой Народной </w:t>
      </w:r>
      <w:r w:rsidR="004B0A6B" w:rsidRPr="00714CED"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="00673BE8" w:rsidRPr="00714CE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14CED" w:rsidRPr="00714CED" w:rsidRDefault="00714CED" w:rsidP="00997E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4CED" w:rsidRPr="00714CED" w:rsidRDefault="00714CED" w:rsidP="00997E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E48" w:rsidRDefault="00997E48" w:rsidP="00997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F4C" w:rsidRPr="00997E48" w:rsidRDefault="00997E48" w:rsidP="00997E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E48">
        <w:rPr>
          <w:rFonts w:ascii="Times New Roman" w:eastAsia="Calibri" w:hAnsi="Times New Roman" w:cs="Times New Roman"/>
          <w:sz w:val="28"/>
          <w:szCs w:val="28"/>
        </w:rPr>
        <w:t>1.</w:t>
      </w:r>
      <w:r w:rsidR="00783F4C" w:rsidRPr="00997E48">
        <w:rPr>
          <w:rFonts w:ascii="Times New Roman" w:eastAsia="Calibri" w:hAnsi="Times New Roman" w:cs="Times New Roman"/>
          <w:sz w:val="28"/>
          <w:szCs w:val="28"/>
        </w:rPr>
        <w:t xml:space="preserve">Разъяснить и </w:t>
      </w:r>
      <w:r w:rsidR="00D721D1" w:rsidRPr="00997E48">
        <w:rPr>
          <w:rFonts w:ascii="Times New Roman" w:eastAsia="Calibri" w:hAnsi="Times New Roman" w:cs="Times New Roman"/>
          <w:sz w:val="28"/>
          <w:szCs w:val="28"/>
        </w:rPr>
        <w:t xml:space="preserve">конкретизировать </w:t>
      </w:r>
      <w:r w:rsidR="000370EA" w:rsidRPr="00997E48"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14030D" w:rsidRPr="00997E48">
        <w:rPr>
          <w:rFonts w:ascii="Times New Roman" w:eastAsia="Calibri" w:hAnsi="Times New Roman" w:cs="Times New Roman"/>
          <w:sz w:val="28"/>
          <w:szCs w:val="28"/>
        </w:rPr>
        <w:t>е</w:t>
      </w:r>
      <w:r w:rsidR="00783F4C" w:rsidRPr="00997E48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города Горловка  </w:t>
      </w:r>
      <w:r w:rsidR="006E1E1A" w:rsidRPr="00997E48">
        <w:rPr>
          <w:rFonts w:ascii="Times New Roman" w:eastAsia="Calibri" w:hAnsi="Times New Roman" w:cs="Times New Roman"/>
          <w:sz w:val="28"/>
          <w:szCs w:val="28"/>
        </w:rPr>
        <w:t xml:space="preserve">от 09 декабря 2015 года </w:t>
      </w:r>
      <w:r w:rsidR="00783F4C" w:rsidRPr="00997E48">
        <w:rPr>
          <w:rFonts w:ascii="Times New Roman" w:eastAsia="Calibri" w:hAnsi="Times New Roman" w:cs="Times New Roman"/>
          <w:sz w:val="28"/>
          <w:szCs w:val="28"/>
        </w:rPr>
        <w:t>№ 714-р «Об утверждении официального сайта администрации города Горловка»</w:t>
      </w:r>
      <w:r w:rsidR="00712D97" w:rsidRPr="00997E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3F4C" w:rsidRPr="00997E48">
        <w:rPr>
          <w:rFonts w:ascii="Times New Roman" w:eastAsia="Calibri" w:hAnsi="Times New Roman" w:cs="Times New Roman"/>
          <w:sz w:val="28"/>
          <w:szCs w:val="28"/>
        </w:rPr>
        <w:t xml:space="preserve"> а именно</w:t>
      </w:r>
      <w:r w:rsidR="00E11015" w:rsidRPr="00997E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76B3" w:rsidRPr="00714CED" w:rsidRDefault="007376B3" w:rsidP="00997E48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E48" w:rsidRPr="00997E48" w:rsidRDefault="00997E48" w:rsidP="00997E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E48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83F4C" w:rsidRPr="00997E48">
        <w:rPr>
          <w:rFonts w:ascii="Times New Roman" w:eastAsia="Calibri" w:hAnsi="Times New Roman" w:cs="Times New Roman"/>
          <w:sz w:val="28"/>
          <w:szCs w:val="28"/>
        </w:rPr>
        <w:t xml:space="preserve">Изложить пункт 2 распоряжения </w:t>
      </w:r>
      <w:r w:rsidR="00712D97" w:rsidRPr="00997E48">
        <w:rPr>
          <w:rFonts w:ascii="Times New Roman" w:eastAsia="Calibri" w:hAnsi="Times New Roman" w:cs="Times New Roman"/>
          <w:sz w:val="28"/>
          <w:szCs w:val="28"/>
        </w:rPr>
        <w:t xml:space="preserve">в следующей редакции: </w:t>
      </w:r>
      <w:r w:rsidR="005739B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7376B3" w:rsidRPr="00997E48">
        <w:rPr>
          <w:rFonts w:ascii="Times New Roman" w:eastAsia="Calibri" w:hAnsi="Times New Roman" w:cs="Times New Roman"/>
          <w:sz w:val="28"/>
          <w:szCs w:val="28"/>
        </w:rPr>
        <w:t xml:space="preserve">«2.  </w:t>
      </w:r>
      <w:r w:rsidR="00712D97" w:rsidRPr="00997E48">
        <w:rPr>
          <w:rFonts w:ascii="Times New Roman" w:eastAsia="Calibri" w:hAnsi="Times New Roman" w:cs="Times New Roman"/>
          <w:sz w:val="28"/>
          <w:szCs w:val="28"/>
        </w:rPr>
        <w:t>Возложить на информационно-аналитический отдел администрации города Горловка</w:t>
      </w:r>
      <w:r w:rsidR="00910D80" w:rsidRPr="00997E48">
        <w:rPr>
          <w:rFonts w:ascii="Times New Roman" w:eastAsia="Calibri" w:hAnsi="Times New Roman" w:cs="Times New Roman"/>
          <w:sz w:val="28"/>
          <w:szCs w:val="28"/>
        </w:rPr>
        <w:t xml:space="preserve"> (Трапезникова) </w:t>
      </w:r>
      <w:r w:rsidR="00712D97" w:rsidRPr="00997E48">
        <w:rPr>
          <w:rFonts w:ascii="Times New Roman" w:eastAsia="Calibri" w:hAnsi="Times New Roman" w:cs="Times New Roman"/>
          <w:sz w:val="28"/>
          <w:szCs w:val="28"/>
        </w:rPr>
        <w:t>информационное администрирование Сайта».</w:t>
      </w:r>
    </w:p>
    <w:p w:rsidR="00997E48" w:rsidRPr="00997E48" w:rsidRDefault="00997E48" w:rsidP="00997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48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783F4C" w:rsidRPr="00997E48">
        <w:rPr>
          <w:rFonts w:ascii="Times New Roman" w:hAnsi="Times New Roman" w:cs="Times New Roman"/>
          <w:sz w:val="28"/>
          <w:szCs w:val="28"/>
        </w:rPr>
        <w:t>Дополнить распоряжение пунктом 3 следующего содержания:</w:t>
      </w:r>
      <w:r w:rsidR="005739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2D97" w:rsidRPr="00997E48">
        <w:rPr>
          <w:rFonts w:ascii="Times New Roman" w:hAnsi="Times New Roman" w:cs="Times New Roman"/>
          <w:sz w:val="28"/>
          <w:szCs w:val="28"/>
        </w:rPr>
        <w:t>«</w:t>
      </w:r>
      <w:r w:rsidR="007376B3" w:rsidRPr="00997E48">
        <w:rPr>
          <w:rFonts w:ascii="Times New Roman" w:hAnsi="Times New Roman" w:cs="Times New Roman"/>
          <w:sz w:val="28"/>
          <w:szCs w:val="28"/>
        </w:rPr>
        <w:t xml:space="preserve">3. </w:t>
      </w:r>
      <w:r w:rsidR="00712D97" w:rsidRPr="00997E48">
        <w:rPr>
          <w:rFonts w:ascii="Times New Roman" w:hAnsi="Times New Roman" w:cs="Times New Roman"/>
          <w:sz w:val="28"/>
          <w:szCs w:val="28"/>
        </w:rPr>
        <w:t>Возложить на отдел компьютерного обеспечения администрации города Горловка (</w:t>
      </w:r>
      <w:proofErr w:type="spellStart"/>
      <w:r w:rsidR="00712D97" w:rsidRPr="00997E48">
        <w:rPr>
          <w:rFonts w:ascii="Times New Roman" w:hAnsi="Times New Roman" w:cs="Times New Roman"/>
          <w:sz w:val="28"/>
          <w:szCs w:val="28"/>
        </w:rPr>
        <w:t>Старосек</w:t>
      </w:r>
      <w:proofErr w:type="spellEnd"/>
      <w:r w:rsidR="00712D97" w:rsidRPr="00997E48">
        <w:rPr>
          <w:rFonts w:ascii="Times New Roman" w:hAnsi="Times New Roman" w:cs="Times New Roman"/>
          <w:sz w:val="28"/>
          <w:szCs w:val="28"/>
        </w:rPr>
        <w:t>) техническое администрирование Сайта.</w:t>
      </w:r>
    </w:p>
    <w:p w:rsidR="00997E48" w:rsidRDefault="00997E48" w:rsidP="00997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E48" w:rsidRPr="00997E48" w:rsidRDefault="00997E48" w:rsidP="00997E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E48">
        <w:rPr>
          <w:rFonts w:ascii="Times New Roman" w:hAnsi="Times New Roman" w:cs="Times New Roman"/>
          <w:sz w:val="28"/>
          <w:szCs w:val="28"/>
        </w:rPr>
        <w:t xml:space="preserve">1.3. </w:t>
      </w:r>
      <w:r w:rsidR="007376B3" w:rsidRPr="00997E48">
        <w:rPr>
          <w:rFonts w:ascii="Times New Roman" w:eastAsia="Calibri" w:hAnsi="Times New Roman" w:cs="Times New Roman"/>
          <w:sz w:val="28"/>
          <w:szCs w:val="28"/>
        </w:rPr>
        <w:t xml:space="preserve">Пункт 3 распоряжения считать пунктом 4. </w:t>
      </w:r>
    </w:p>
    <w:p w:rsidR="00997E48" w:rsidRPr="00997E48" w:rsidRDefault="00997E48" w:rsidP="00997E4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B0A6B" w:rsidRPr="007376B3" w:rsidRDefault="00997E48" w:rsidP="00997E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86DF1" w:rsidRPr="007376B3">
        <w:rPr>
          <w:rFonts w:ascii="Times New Roman" w:eastAsia="Calibri" w:hAnsi="Times New Roman" w:cs="Times New Roman"/>
          <w:sz w:val="28"/>
          <w:szCs w:val="28"/>
        </w:rPr>
        <w:t xml:space="preserve">Указанный акт является </w:t>
      </w:r>
      <w:r w:rsidR="00910D80" w:rsidRPr="007376B3">
        <w:rPr>
          <w:rFonts w:ascii="Times New Roman" w:eastAsia="Calibri" w:hAnsi="Times New Roman" w:cs="Times New Roman"/>
          <w:sz w:val="28"/>
          <w:szCs w:val="28"/>
        </w:rPr>
        <w:t xml:space="preserve">вспомогательным </w:t>
      </w:r>
      <w:r w:rsidR="00C86DF1" w:rsidRPr="007376B3">
        <w:rPr>
          <w:rFonts w:ascii="Times New Roman" w:eastAsia="Calibri" w:hAnsi="Times New Roman" w:cs="Times New Roman"/>
          <w:sz w:val="28"/>
          <w:szCs w:val="28"/>
        </w:rPr>
        <w:t xml:space="preserve">нормативным правовым актом </w:t>
      </w:r>
      <w:r w:rsidR="00B443E5" w:rsidRPr="007376B3">
        <w:rPr>
          <w:rFonts w:ascii="Times New Roman" w:eastAsia="Calibri" w:hAnsi="Times New Roman" w:cs="Times New Roman"/>
          <w:sz w:val="28"/>
          <w:szCs w:val="28"/>
        </w:rPr>
        <w:t xml:space="preserve">и распространяется на </w:t>
      </w:r>
      <w:r w:rsidR="00121FFC" w:rsidRPr="007376B3">
        <w:rPr>
          <w:rFonts w:ascii="Times New Roman" w:eastAsia="Calibri" w:hAnsi="Times New Roman" w:cs="Times New Roman"/>
          <w:sz w:val="28"/>
          <w:szCs w:val="28"/>
        </w:rPr>
        <w:t>правоотношения,</w:t>
      </w:r>
      <w:r w:rsidR="00B443E5" w:rsidRPr="007376B3">
        <w:rPr>
          <w:rFonts w:ascii="Times New Roman" w:eastAsia="Calibri" w:hAnsi="Times New Roman" w:cs="Times New Roman"/>
          <w:sz w:val="28"/>
          <w:szCs w:val="28"/>
        </w:rPr>
        <w:t xml:space="preserve"> возникшие до </w:t>
      </w:r>
      <w:r w:rsidR="00121FFC" w:rsidRPr="007376B3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B443E5" w:rsidRPr="007376B3">
        <w:rPr>
          <w:rFonts w:ascii="Times New Roman" w:eastAsia="Calibri" w:hAnsi="Times New Roman" w:cs="Times New Roman"/>
          <w:sz w:val="28"/>
          <w:szCs w:val="28"/>
        </w:rPr>
        <w:t>вступления в силу.</w:t>
      </w:r>
    </w:p>
    <w:p w:rsidR="006E1E1A" w:rsidRPr="006E1E1A" w:rsidRDefault="006E1E1A" w:rsidP="00997E48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1E1A" w:rsidRDefault="006E1E1A" w:rsidP="00997E48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E1A" w:rsidRPr="006E1E1A" w:rsidRDefault="006E1E1A" w:rsidP="00997E48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A6B" w:rsidRPr="00714CED" w:rsidRDefault="00712D97" w:rsidP="00997E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4CED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714CED">
        <w:rPr>
          <w:rFonts w:ascii="Times New Roman" w:eastAsia="Calibri" w:hAnsi="Times New Roman" w:cs="Times New Roman"/>
          <w:sz w:val="28"/>
          <w:szCs w:val="28"/>
        </w:rPr>
        <w:t>. главы администрации</w:t>
      </w:r>
      <w:r w:rsidRPr="00714CED">
        <w:rPr>
          <w:rFonts w:ascii="Times New Roman" w:eastAsia="Calibri" w:hAnsi="Times New Roman" w:cs="Times New Roman"/>
          <w:sz w:val="28"/>
          <w:szCs w:val="28"/>
        </w:rPr>
        <w:tab/>
      </w:r>
      <w:r w:rsidRPr="00714CED">
        <w:rPr>
          <w:rFonts w:ascii="Times New Roman" w:eastAsia="Calibri" w:hAnsi="Times New Roman" w:cs="Times New Roman"/>
          <w:sz w:val="28"/>
          <w:szCs w:val="28"/>
        </w:rPr>
        <w:tab/>
      </w:r>
      <w:r w:rsidRPr="00714CED">
        <w:rPr>
          <w:rFonts w:ascii="Times New Roman" w:eastAsia="Calibri" w:hAnsi="Times New Roman" w:cs="Times New Roman"/>
          <w:sz w:val="28"/>
          <w:szCs w:val="28"/>
        </w:rPr>
        <w:tab/>
      </w:r>
      <w:r w:rsidRPr="00714CED">
        <w:rPr>
          <w:rFonts w:ascii="Times New Roman" w:eastAsia="Calibri" w:hAnsi="Times New Roman" w:cs="Times New Roman"/>
          <w:sz w:val="28"/>
          <w:szCs w:val="28"/>
        </w:rPr>
        <w:tab/>
      </w:r>
      <w:r w:rsidRPr="00714CED">
        <w:rPr>
          <w:rFonts w:ascii="Times New Roman" w:eastAsia="Calibri" w:hAnsi="Times New Roman" w:cs="Times New Roman"/>
          <w:sz w:val="28"/>
          <w:szCs w:val="28"/>
        </w:rPr>
        <w:tab/>
      </w:r>
      <w:r w:rsidRPr="00714CED">
        <w:rPr>
          <w:rFonts w:ascii="Times New Roman" w:eastAsia="Calibri" w:hAnsi="Times New Roman" w:cs="Times New Roman"/>
          <w:sz w:val="28"/>
          <w:szCs w:val="28"/>
        </w:rPr>
        <w:tab/>
      </w:r>
      <w:r w:rsidR="004B0A6B" w:rsidRPr="00714CED">
        <w:rPr>
          <w:rFonts w:ascii="Times New Roman" w:eastAsia="Calibri" w:hAnsi="Times New Roman" w:cs="Times New Roman"/>
          <w:sz w:val="28"/>
          <w:szCs w:val="28"/>
        </w:rPr>
        <w:t>И.С. ПРИХОДЬКО</w:t>
      </w:r>
    </w:p>
    <w:p w:rsidR="004B0A6B" w:rsidRPr="00910D80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A6B" w:rsidRPr="00910D80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A6B" w:rsidRPr="00910D80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A6B" w:rsidRPr="00910D80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A6B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A6B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A6B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A6B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A6B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A6B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A6B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A6B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A6B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A6B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A6B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A6B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A6B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A6B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A6B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A6B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A6B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A6B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A6B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A6B" w:rsidRDefault="004B0A6B" w:rsidP="0071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2C84" w:rsidRDefault="00902C84" w:rsidP="0071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02C84" w:rsidSect="007376B3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39" w:rsidRDefault="00157F39">
      <w:pPr>
        <w:spacing w:after="0" w:line="240" w:lineRule="auto"/>
      </w:pPr>
      <w:r>
        <w:separator/>
      </w:r>
    </w:p>
  </w:endnote>
  <w:endnote w:type="continuationSeparator" w:id="0">
    <w:p w:rsidR="00157F39" w:rsidRDefault="0015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39" w:rsidRDefault="00157F39">
      <w:pPr>
        <w:spacing w:after="0" w:line="240" w:lineRule="auto"/>
      </w:pPr>
      <w:r>
        <w:separator/>
      </w:r>
    </w:p>
  </w:footnote>
  <w:footnote w:type="continuationSeparator" w:id="0">
    <w:p w:rsidR="00157F39" w:rsidRDefault="00157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F3F"/>
    <w:multiLevelType w:val="multilevel"/>
    <w:tmpl w:val="8E725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6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">
    <w:nsid w:val="13D21DB0"/>
    <w:multiLevelType w:val="hybridMultilevel"/>
    <w:tmpl w:val="403A6F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567194"/>
    <w:multiLevelType w:val="hybridMultilevel"/>
    <w:tmpl w:val="E7B24D2A"/>
    <w:lvl w:ilvl="0" w:tplc="5E682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2574C6"/>
    <w:multiLevelType w:val="hybridMultilevel"/>
    <w:tmpl w:val="A278596A"/>
    <w:lvl w:ilvl="0" w:tplc="22904C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BD6749"/>
    <w:multiLevelType w:val="multilevel"/>
    <w:tmpl w:val="7CDA257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>
    <w:nsid w:val="37627C6C"/>
    <w:multiLevelType w:val="hybridMultilevel"/>
    <w:tmpl w:val="24227AEE"/>
    <w:lvl w:ilvl="0" w:tplc="669E1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A43210"/>
    <w:multiLevelType w:val="multilevel"/>
    <w:tmpl w:val="8E62EE7E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1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9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7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DC021CC"/>
    <w:multiLevelType w:val="hybridMultilevel"/>
    <w:tmpl w:val="F0D24656"/>
    <w:lvl w:ilvl="0" w:tplc="71DC96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F183E2D"/>
    <w:multiLevelType w:val="multilevel"/>
    <w:tmpl w:val="15549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7499C"/>
    <w:multiLevelType w:val="multilevel"/>
    <w:tmpl w:val="42B8FC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56F12983"/>
    <w:multiLevelType w:val="multilevel"/>
    <w:tmpl w:val="83143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6882D4C"/>
    <w:multiLevelType w:val="multilevel"/>
    <w:tmpl w:val="DFB0E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D925552"/>
    <w:multiLevelType w:val="hybridMultilevel"/>
    <w:tmpl w:val="FB18510A"/>
    <w:lvl w:ilvl="0" w:tplc="930A8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F4485"/>
    <w:multiLevelType w:val="hybridMultilevel"/>
    <w:tmpl w:val="DA2AFD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E0E"/>
    <w:rsid w:val="000370EA"/>
    <w:rsid w:val="0005028C"/>
    <w:rsid w:val="00061F18"/>
    <w:rsid w:val="000B6E7B"/>
    <w:rsid w:val="00121FFC"/>
    <w:rsid w:val="0014030D"/>
    <w:rsid w:val="00157F39"/>
    <w:rsid w:val="00187E92"/>
    <w:rsid w:val="002D0D8E"/>
    <w:rsid w:val="003A06E0"/>
    <w:rsid w:val="003A663F"/>
    <w:rsid w:val="004B0A6B"/>
    <w:rsid w:val="004C3BA8"/>
    <w:rsid w:val="00510522"/>
    <w:rsid w:val="00514847"/>
    <w:rsid w:val="00563774"/>
    <w:rsid w:val="005739B1"/>
    <w:rsid w:val="005F7DB9"/>
    <w:rsid w:val="00621C3C"/>
    <w:rsid w:val="00673BE8"/>
    <w:rsid w:val="006E1E1A"/>
    <w:rsid w:val="00712D97"/>
    <w:rsid w:val="00714CED"/>
    <w:rsid w:val="007376B3"/>
    <w:rsid w:val="00783F4C"/>
    <w:rsid w:val="00804061"/>
    <w:rsid w:val="00902C84"/>
    <w:rsid w:val="00910D80"/>
    <w:rsid w:val="00946691"/>
    <w:rsid w:val="00971FED"/>
    <w:rsid w:val="00997E48"/>
    <w:rsid w:val="009A51B2"/>
    <w:rsid w:val="009B6391"/>
    <w:rsid w:val="009E476A"/>
    <w:rsid w:val="00AF0EE3"/>
    <w:rsid w:val="00B07879"/>
    <w:rsid w:val="00B20A75"/>
    <w:rsid w:val="00B443E5"/>
    <w:rsid w:val="00BB7BB1"/>
    <w:rsid w:val="00C86DF1"/>
    <w:rsid w:val="00D01734"/>
    <w:rsid w:val="00D721D1"/>
    <w:rsid w:val="00D9027B"/>
    <w:rsid w:val="00DD38E4"/>
    <w:rsid w:val="00E11015"/>
    <w:rsid w:val="00E30FD4"/>
    <w:rsid w:val="00E8700D"/>
    <w:rsid w:val="00F44E0E"/>
    <w:rsid w:val="00FB6D78"/>
    <w:rsid w:val="00FE0614"/>
    <w:rsid w:val="00FF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7DB9"/>
  </w:style>
  <w:style w:type="paragraph" w:customStyle="1" w:styleId="Default">
    <w:name w:val="Default"/>
    <w:rsid w:val="005F7D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7DB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7DB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5F7DB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F7DB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F7DB9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F7DB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a">
    <w:name w:val="Hyperlink"/>
    <w:basedOn w:val="a0"/>
    <w:uiPriority w:val="99"/>
    <w:unhideWhenUsed/>
    <w:rsid w:val="00902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7DB9"/>
  </w:style>
  <w:style w:type="paragraph" w:customStyle="1" w:styleId="Default">
    <w:name w:val="Default"/>
    <w:rsid w:val="005F7D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7DB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7DB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5F7DB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F7DB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F7DB9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F7DB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a">
    <w:name w:val="Hyperlink"/>
    <w:basedOn w:val="a0"/>
    <w:uiPriority w:val="99"/>
    <w:unhideWhenUsed/>
    <w:rsid w:val="00902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30CB-1F1B-4BD5-B663-1BD71933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Protokol1</cp:lastModifiedBy>
  <cp:revision>5</cp:revision>
  <cp:lastPrinted>2016-10-24T06:09:00Z</cp:lastPrinted>
  <dcterms:created xsi:type="dcterms:W3CDTF">2016-10-21T07:02:00Z</dcterms:created>
  <dcterms:modified xsi:type="dcterms:W3CDTF">2016-10-24T06:25:00Z</dcterms:modified>
</cp:coreProperties>
</file>