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DD" w:rsidRDefault="004372DD" w:rsidP="004372DD">
      <w:pPr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695325" cy="800100"/>
            <wp:effectExtent l="19050" t="0" r="9525" b="0"/>
            <wp:docPr id="1" name="Рисунок 1" descr="Большо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льшо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2DD" w:rsidRDefault="004372DD" w:rsidP="004372DD">
      <w:pPr>
        <w:tabs>
          <w:tab w:val="left" w:pos="5400"/>
        </w:tabs>
        <w:ind w:right="-1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372DD" w:rsidRPr="007722AD" w:rsidRDefault="004372DD" w:rsidP="004372DD">
      <w:pPr>
        <w:tabs>
          <w:tab w:val="left" w:pos="540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7722AD">
        <w:rPr>
          <w:rFonts w:ascii="Times New Roman" w:hAnsi="Times New Roman"/>
          <w:sz w:val="28"/>
          <w:szCs w:val="28"/>
          <w:lang w:val="ru-RU"/>
        </w:rPr>
        <w:t>АДМИНИСТРАЦИЯ</w:t>
      </w:r>
      <w:r>
        <w:rPr>
          <w:rFonts w:ascii="Times New Roman" w:hAnsi="Times New Roman"/>
          <w:sz w:val="28"/>
          <w:szCs w:val="28"/>
          <w:lang w:val="ru-RU"/>
        </w:rPr>
        <w:t xml:space="preserve"> ГОРОДА ГОРЛОВКА</w:t>
      </w:r>
    </w:p>
    <w:p w:rsidR="004372DD" w:rsidRPr="007722AD" w:rsidRDefault="004372DD" w:rsidP="004372DD">
      <w:pPr>
        <w:jc w:val="center"/>
        <w:rPr>
          <w:rFonts w:ascii="Times New Roman" w:hAnsi="Times New Roman"/>
          <w:b/>
          <w:sz w:val="40"/>
          <w:szCs w:val="40"/>
        </w:rPr>
      </w:pPr>
      <w:r w:rsidRPr="007722AD">
        <w:rPr>
          <w:rFonts w:ascii="Times New Roman" w:hAnsi="Times New Roman"/>
          <w:b/>
          <w:sz w:val="40"/>
          <w:szCs w:val="40"/>
        </w:rPr>
        <w:t>РАСПОРЯЖЕНИЕ</w:t>
      </w:r>
    </w:p>
    <w:p w:rsidR="004372DD" w:rsidRDefault="004372DD" w:rsidP="004372D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722AD">
        <w:rPr>
          <w:rFonts w:ascii="Times New Roman" w:hAnsi="Times New Roman"/>
          <w:sz w:val="28"/>
          <w:szCs w:val="28"/>
          <w:lang w:val="ru-RU"/>
        </w:rPr>
        <w:t>г</w:t>
      </w:r>
      <w:r w:rsidRPr="007722AD">
        <w:rPr>
          <w:rFonts w:ascii="Times New Roman" w:hAnsi="Times New Roman"/>
          <w:sz w:val="28"/>
          <w:szCs w:val="28"/>
        </w:rPr>
        <w:t>л</w:t>
      </w:r>
      <w:r w:rsidRPr="007722AD">
        <w:rPr>
          <w:rFonts w:ascii="Times New Roman" w:hAnsi="Times New Roman"/>
          <w:sz w:val="28"/>
          <w:szCs w:val="28"/>
          <w:lang w:val="ru-RU"/>
        </w:rPr>
        <w:t>а</w:t>
      </w:r>
      <w:r w:rsidRPr="007722AD">
        <w:rPr>
          <w:rFonts w:ascii="Times New Roman" w:hAnsi="Times New Roman"/>
          <w:sz w:val="28"/>
          <w:szCs w:val="28"/>
        </w:rPr>
        <w:t>в</w:t>
      </w:r>
      <w:r w:rsidRPr="007722AD">
        <w:rPr>
          <w:rFonts w:ascii="Times New Roman" w:hAnsi="Times New Roman"/>
          <w:sz w:val="28"/>
          <w:szCs w:val="28"/>
          <w:lang w:val="ru-RU"/>
        </w:rPr>
        <w:t>ы администрации</w:t>
      </w:r>
    </w:p>
    <w:p w:rsidR="004372DD" w:rsidRPr="007722AD" w:rsidRDefault="004372DD" w:rsidP="004372D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372DD" w:rsidRPr="00125BD0" w:rsidRDefault="00125BD0" w:rsidP="004372DD">
      <w:pPr>
        <w:tabs>
          <w:tab w:val="left" w:pos="3060"/>
          <w:tab w:val="left" w:pos="414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13   октября   </w:t>
      </w:r>
      <w:bookmarkStart w:id="0" w:name="_GoBack"/>
      <w:bookmarkEnd w:id="0"/>
      <w:r w:rsidR="004372DD">
        <w:rPr>
          <w:rFonts w:ascii="Times New Roman" w:hAnsi="Times New Roman"/>
        </w:rPr>
        <w:t>2015 г.</w:t>
      </w:r>
      <w:r w:rsidR="004372DD" w:rsidRPr="007722AD">
        <w:rPr>
          <w:rFonts w:ascii="Times New Roman" w:hAnsi="Times New Roman"/>
        </w:rPr>
        <w:tab/>
      </w:r>
      <w:r w:rsidR="004372DD" w:rsidRPr="007722AD">
        <w:rPr>
          <w:rFonts w:ascii="Times New Roman" w:hAnsi="Times New Roman"/>
        </w:rPr>
        <w:tab/>
        <w:t xml:space="preserve">                  </w:t>
      </w:r>
      <w:r w:rsidR="004372DD">
        <w:rPr>
          <w:rFonts w:ascii="Times New Roman" w:hAnsi="Times New Roman"/>
        </w:rPr>
        <w:t xml:space="preserve">                             </w:t>
      </w:r>
      <w:r w:rsidR="004372DD" w:rsidRPr="007722AD">
        <w:rPr>
          <w:rFonts w:ascii="Times New Roman" w:hAnsi="Times New Roman"/>
        </w:rPr>
        <w:t xml:space="preserve"> № </w:t>
      </w:r>
      <w:r>
        <w:rPr>
          <w:rFonts w:ascii="Times New Roman" w:hAnsi="Times New Roman"/>
          <w:lang w:val="ru-RU"/>
        </w:rPr>
        <w:t>543-р</w:t>
      </w:r>
    </w:p>
    <w:p w:rsidR="004372DD" w:rsidRPr="000B1FBB" w:rsidRDefault="004372DD" w:rsidP="004372DD">
      <w:pPr>
        <w:rPr>
          <w:rFonts w:ascii="Times New Roman" w:hAnsi="Times New Roman"/>
          <w:sz w:val="28"/>
          <w:szCs w:val="28"/>
          <w:lang w:val="ru-RU"/>
        </w:rPr>
      </w:pPr>
      <w:r w:rsidRPr="000B1FBB">
        <w:rPr>
          <w:rFonts w:ascii="Times New Roman" w:hAnsi="Times New Roman"/>
          <w:sz w:val="28"/>
          <w:szCs w:val="28"/>
          <w:lang w:val="ru-RU"/>
        </w:rPr>
        <w:t>г. Горловка</w:t>
      </w:r>
    </w:p>
    <w:p w:rsidR="004372DD" w:rsidRPr="007722AD" w:rsidRDefault="004372DD" w:rsidP="004372DD">
      <w:pPr>
        <w:ind w:left="-540"/>
        <w:rPr>
          <w:rFonts w:ascii="Times New Roman" w:hAnsi="Times New Roman"/>
        </w:rPr>
      </w:pPr>
      <w:r w:rsidRPr="007722AD">
        <w:rPr>
          <w:rFonts w:ascii="Times New Roman" w:hAnsi="Times New Roman"/>
        </w:rPr>
        <w:t xml:space="preserve">    </w:t>
      </w:r>
    </w:p>
    <w:p w:rsidR="004372DD" w:rsidRDefault="004372DD" w:rsidP="004372DD">
      <w:pPr>
        <w:rPr>
          <w:rFonts w:ascii="Times New Roman" w:hAnsi="Times New Roman"/>
          <w:lang w:val="ru-RU"/>
        </w:rPr>
      </w:pPr>
    </w:p>
    <w:p w:rsidR="00B97BFE" w:rsidRPr="00F1039E" w:rsidRDefault="00B97BFE" w:rsidP="004372DD">
      <w:pPr>
        <w:rPr>
          <w:rFonts w:ascii="Times New Roman" w:hAnsi="Times New Roman"/>
          <w:lang w:val="ru-RU"/>
        </w:rPr>
      </w:pPr>
    </w:p>
    <w:p w:rsidR="00EA2C6D" w:rsidRDefault="00EA2C6D" w:rsidP="004372D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 внесении изменений в распоряжение</w:t>
      </w:r>
    </w:p>
    <w:p w:rsidR="00EA2C6D" w:rsidRDefault="00EA2C6D" w:rsidP="004372D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главы администрации от 03 августа 2015 года</w:t>
      </w:r>
    </w:p>
    <w:p w:rsidR="003F38C5" w:rsidRDefault="00EA2C6D" w:rsidP="004372D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№ 330-р «</w:t>
      </w:r>
      <w:r w:rsidR="003F38C5">
        <w:rPr>
          <w:rFonts w:ascii="Times New Roman" w:hAnsi="Times New Roman"/>
          <w:lang w:val="ru-RU"/>
        </w:rPr>
        <w:t xml:space="preserve">О введении комендантского часа </w:t>
      </w:r>
    </w:p>
    <w:p w:rsidR="003F38C5" w:rsidRDefault="003F38C5" w:rsidP="004372D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 территории города Горловка</w:t>
      </w:r>
      <w:r w:rsidR="00EA2C6D">
        <w:rPr>
          <w:rFonts w:ascii="Times New Roman" w:hAnsi="Times New Roman"/>
          <w:lang w:val="ru-RU"/>
        </w:rPr>
        <w:t>»</w:t>
      </w:r>
    </w:p>
    <w:p w:rsidR="004372DD" w:rsidRPr="00D64BDA" w:rsidRDefault="004372DD" w:rsidP="004372DD">
      <w:pPr>
        <w:ind w:firstLine="708"/>
        <w:jc w:val="both"/>
        <w:rPr>
          <w:rFonts w:ascii="Times New Roman" w:hAnsi="Times New Roman"/>
          <w:lang w:val="ru-RU"/>
        </w:rPr>
      </w:pPr>
    </w:p>
    <w:p w:rsidR="004372DD" w:rsidRDefault="004372DD" w:rsidP="004372DD">
      <w:pPr>
        <w:ind w:firstLine="709"/>
        <w:jc w:val="both"/>
        <w:rPr>
          <w:rFonts w:ascii="Times New Roman" w:hAnsi="Times New Roman"/>
          <w:lang w:val="ru-RU"/>
        </w:rPr>
      </w:pPr>
    </w:p>
    <w:p w:rsidR="004372DD" w:rsidRDefault="00FC2991" w:rsidP="004372DD">
      <w:pPr>
        <w:ind w:firstLine="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 связи </w:t>
      </w:r>
      <w:r w:rsidR="00126225">
        <w:rPr>
          <w:rFonts w:ascii="Times New Roman" w:hAnsi="Times New Roman"/>
          <w:lang w:val="ru-RU"/>
        </w:rPr>
        <w:t xml:space="preserve">с прекращением ведения боевых действий и </w:t>
      </w:r>
      <w:r>
        <w:rPr>
          <w:rFonts w:ascii="Times New Roman" w:hAnsi="Times New Roman"/>
          <w:lang w:val="ru-RU"/>
        </w:rPr>
        <w:t xml:space="preserve">стабилизацией </w:t>
      </w:r>
      <w:r w:rsidR="0081650E">
        <w:rPr>
          <w:rFonts w:ascii="Times New Roman" w:hAnsi="Times New Roman"/>
          <w:lang w:val="ru-RU"/>
        </w:rPr>
        <w:t>общественно-политической обстановки</w:t>
      </w:r>
      <w:r>
        <w:rPr>
          <w:rFonts w:ascii="Times New Roman" w:hAnsi="Times New Roman"/>
          <w:lang w:val="ru-RU"/>
        </w:rPr>
        <w:t xml:space="preserve"> в городе Горловка</w:t>
      </w:r>
      <w:r w:rsidR="0081650E">
        <w:rPr>
          <w:rFonts w:ascii="Times New Roman" w:hAnsi="Times New Roman"/>
          <w:lang w:val="ru-RU"/>
        </w:rPr>
        <w:t>, руководствуясь пунктами 3.1.1., 4.1 Положения об администрации города Горловка</w:t>
      </w:r>
    </w:p>
    <w:p w:rsidR="003F38C5" w:rsidRDefault="003F38C5" w:rsidP="004372DD">
      <w:pPr>
        <w:ind w:firstLine="851"/>
        <w:jc w:val="both"/>
        <w:rPr>
          <w:rFonts w:ascii="Times New Roman" w:hAnsi="Times New Roman"/>
          <w:lang w:val="ru-RU"/>
        </w:rPr>
      </w:pPr>
    </w:p>
    <w:p w:rsidR="003E5019" w:rsidRPr="003E5019" w:rsidRDefault="003E5019" w:rsidP="00E44778">
      <w:pPr>
        <w:ind w:firstLine="851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Внести изменения в распоряжение главы администрации от 03 августа 2015 года № 330-р «О введении комендантского часа на территории города Горловка»</w:t>
      </w:r>
      <w:r w:rsidR="0081650E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изложив его в новой редакции</w:t>
      </w:r>
      <w:r w:rsidR="0081650E">
        <w:rPr>
          <w:rFonts w:ascii="Times New Roman" w:hAnsi="Times New Roman"/>
          <w:lang w:val="ru-RU"/>
        </w:rPr>
        <w:t>:</w:t>
      </w:r>
    </w:p>
    <w:p w:rsidR="00B97BFE" w:rsidRDefault="00B97BFE" w:rsidP="00E44778">
      <w:pPr>
        <w:ind w:firstLine="851"/>
        <w:jc w:val="both"/>
        <w:rPr>
          <w:rFonts w:ascii="Times New Roman" w:hAnsi="Times New Roman"/>
          <w:lang w:val="ru-RU"/>
        </w:rPr>
      </w:pPr>
    </w:p>
    <w:p w:rsidR="004372DD" w:rsidRDefault="004372DD" w:rsidP="00CB07B1">
      <w:pPr>
        <w:ind w:firstLine="851"/>
        <w:jc w:val="both"/>
        <w:rPr>
          <w:rFonts w:ascii="Times New Roman" w:hAnsi="Times New Roman"/>
          <w:lang w:val="ru-RU"/>
        </w:rPr>
      </w:pPr>
    </w:p>
    <w:p w:rsidR="004372DD" w:rsidRDefault="00480C5C" w:rsidP="00480C5C">
      <w:pPr>
        <w:pStyle w:val="a3"/>
        <w:tabs>
          <w:tab w:val="left" w:pos="0"/>
        </w:tabs>
        <w:ind w:left="0" w:firstLine="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«1. </w:t>
      </w:r>
      <w:r w:rsidR="004372DD">
        <w:rPr>
          <w:rFonts w:ascii="Times New Roman" w:hAnsi="Times New Roman"/>
          <w:lang w:val="ru-RU"/>
        </w:rPr>
        <w:t xml:space="preserve">Ввести с </w:t>
      </w:r>
      <w:r w:rsidR="00AF35CC">
        <w:rPr>
          <w:rFonts w:ascii="Times New Roman" w:hAnsi="Times New Roman"/>
          <w:lang w:val="ru-RU"/>
        </w:rPr>
        <w:t>15</w:t>
      </w:r>
      <w:r w:rsidR="004372DD">
        <w:rPr>
          <w:rFonts w:ascii="Times New Roman" w:hAnsi="Times New Roman"/>
          <w:lang w:val="ru-RU"/>
        </w:rPr>
        <w:t xml:space="preserve"> </w:t>
      </w:r>
      <w:r w:rsidR="00AF35CC">
        <w:rPr>
          <w:rFonts w:ascii="Times New Roman" w:hAnsi="Times New Roman"/>
          <w:lang w:val="ru-RU"/>
        </w:rPr>
        <w:t>октября</w:t>
      </w:r>
      <w:r w:rsidR="004372DD">
        <w:rPr>
          <w:rFonts w:ascii="Times New Roman" w:hAnsi="Times New Roman"/>
          <w:lang w:val="ru-RU"/>
        </w:rPr>
        <w:t xml:space="preserve"> 2015 года на территории города Горловка Донецкой Народной Республики комендантский час с 2</w:t>
      </w:r>
      <w:r w:rsidR="00C03A84">
        <w:rPr>
          <w:rFonts w:ascii="Times New Roman" w:hAnsi="Times New Roman"/>
          <w:lang w:val="ru-RU"/>
        </w:rPr>
        <w:t>3</w:t>
      </w:r>
      <w:r w:rsidR="004372DD">
        <w:rPr>
          <w:rFonts w:ascii="Times New Roman" w:hAnsi="Times New Roman"/>
          <w:lang w:val="ru-RU"/>
        </w:rPr>
        <w:t>.00 часов до 05.00 часов.</w:t>
      </w:r>
    </w:p>
    <w:p w:rsidR="00C03A84" w:rsidRDefault="00C03A84" w:rsidP="00480C5C">
      <w:pPr>
        <w:pStyle w:val="a3"/>
        <w:tabs>
          <w:tab w:val="left" w:pos="0"/>
        </w:tabs>
        <w:ind w:left="851" w:firstLine="851"/>
        <w:jc w:val="both"/>
        <w:rPr>
          <w:rFonts w:ascii="Times New Roman" w:hAnsi="Times New Roman"/>
          <w:lang w:val="ru-RU"/>
        </w:rPr>
      </w:pPr>
    </w:p>
    <w:p w:rsidR="00B955AE" w:rsidRPr="00480C5C" w:rsidRDefault="00480C5C" w:rsidP="00126225">
      <w:pPr>
        <w:tabs>
          <w:tab w:val="left" w:pos="0"/>
        </w:tabs>
        <w:ind w:firstLine="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2. </w:t>
      </w:r>
      <w:r w:rsidR="00B955AE">
        <w:rPr>
          <w:rFonts w:ascii="Times New Roman" w:hAnsi="Times New Roman"/>
          <w:lang w:val="ru-RU"/>
        </w:rPr>
        <w:t>Установить ограничение на пребывание несовершеннол</w:t>
      </w:r>
      <w:r w:rsidR="00F93E43">
        <w:rPr>
          <w:rFonts w:ascii="Times New Roman" w:hAnsi="Times New Roman"/>
          <w:lang w:val="ru-RU"/>
        </w:rPr>
        <w:t>етних лиц на улице с 21.00 часа</w:t>
      </w:r>
      <w:r w:rsidR="00B955AE">
        <w:rPr>
          <w:rFonts w:ascii="Times New Roman" w:hAnsi="Times New Roman"/>
          <w:lang w:val="ru-RU"/>
        </w:rPr>
        <w:t xml:space="preserve"> до 23.00 часов, кроме случаев сопровождения их родителями.</w:t>
      </w:r>
    </w:p>
    <w:p w:rsidR="001658F7" w:rsidRDefault="001658F7" w:rsidP="00480C5C">
      <w:pPr>
        <w:pStyle w:val="a3"/>
        <w:tabs>
          <w:tab w:val="left" w:pos="0"/>
        </w:tabs>
        <w:ind w:left="0" w:firstLine="851"/>
        <w:jc w:val="both"/>
        <w:rPr>
          <w:rFonts w:ascii="Times New Roman" w:hAnsi="Times New Roman"/>
          <w:lang w:val="ru-RU"/>
        </w:rPr>
      </w:pPr>
    </w:p>
    <w:p w:rsidR="001658F7" w:rsidRPr="00480C5C" w:rsidRDefault="00480C5C" w:rsidP="00480C5C">
      <w:pPr>
        <w:tabs>
          <w:tab w:val="left" w:pos="0"/>
        </w:tabs>
        <w:ind w:firstLine="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3. </w:t>
      </w:r>
      <w:r w:rsidR="002E5F50" w:rsidRPr="00480C5C">
        <w:rPr>
          <w:rFonts w:ascii="Times New Roman" w:hAnsi="Times New Roman"/>
          <w:lang w:val="ru-RU"/>
        </w:rPr>
        <w:t>Рекомендовать Военной комендатуре города Горловка (Чуйко), Горловскому городскому управлению полиции Министерства внутренних дел Донецкой Народной Республики (Шульженко) и Отделу государственной автомобильной инспекции по обслуживанию административной территории города Горловка Министерства внутренних дел Донецкой Народной Республики (</w:t>
      </w:r>
      <w:proofErr w:type="spellStart"/>
      <w:r w:rsidR="002E5F50" w:rsidRPr="00480C5C">
        <w:rPr>
          <w:rFonts w:ascii="Times New Roman" w:hAnsi="Times New Roman"/>
          <w:lang w:val="ru-RU"/>
        </w:rPr>
        <w:t>Тув</w:t>
      </w:r>
      <w:proofErr w:type="spellEnd"/>
      <w:r w:rsidR="002E5F50" w:rsidRPr="00480C5C">
        <w:rPr>
          <w:rFonts w:ascii="Times New Roman" w:hAnsi="Times New Roman"/>
          <w:lang w:val="ru-RU"/>
        </w:rPr>
        <w:t>) обеспечить соблюдение комендантского часа.</w:t>
      </w:r>
    </w:p>
    <w:p w:rsidR="001658F7" w:rsidRPr="001658F7" w:rsidRDefault="001658F7" w:rsidP="00480C5C">
      <w:pPr>
        <w:tabs>
          <w:tab w:val="left" w:pos="0"/>
          <w:tab w:val="left" w:pos="975"/>
        </w:tabs>
        <w:ind w:firstLine="851"/>
        <w:jc w:val="both"/>
        <w:rPr>
          <w:rFonts w:ascii="Times New Roman" w:hAnsi="Times New Roman"/>
          <w:lang w:val="ru-RU"/>
        </w:rPr>
      </w:pPr>
    </w:p>
    <w:p w:rsidR="004372DD" w:rsidRDefault="00480C5C" w:rsidP="00480C5C">
      <w:pPr>
        <w:tabs>
          <w:tab w:val="left" w:pos="1635"/>
        </w:tabs>
        <w:ind w:firstLine="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</w:t>
      </w:r>
      <w:r w:rsidR="00B97BFE">
        <w:rPr>
          <w:rFonts w:ascii="Times New Roman" w:hAnsi="Times New Roman"/>
          <w:lang w:val="ru-RU"/>
        </w:rPr>
        <w:t xml:space="preserve"> </w:t>
      </w:r>
      <w:r w:rsidR="004372DD">
        <w:rPr>
          <w:rFonts w:ascii="Times New Roman" w:hAnsi="Times New Roman"/>
          <w:lang w:val="ru-RU"/>
        </w:rPr>
        <w:t>Информационно-аналитическому отделу администрации города Горловка (</w:t>
      </w:r>
      <w:proofErr w:type="spellStart"/>
      <w:r w:rsidR="002E5F50">
        <w:rPr>
          <w:rFonts w:ascii="Times New Roman" w:hAnsi="Times New Roman"/>
          <w:lang w:val="ru-RU"/>
        </w:rPr>
        <w:t>Топалов</w:t>
      </w:r>
      <w:proofErr w:type="spellEnd"/>
      <w:r w:rsidR="004372DD">
        <w:rPr>
          <w:rFonts w:ascii="Times New Roman" w:hAnsi="Times New Roman"/>
          <w:lang w:val="ru-RU"/>
        </w:rPr>
        <w:t>) обеспечить информирование населения о введении комендантского часа на территории города Горловка</w:t>
      </w:r>
      <w:r>
        <w:rPr>
          <w:rFonts w:ascii="Times New Roman" w:hAnsi="Times New Roman"/>
          <w:lang w:val="ru-RU"/>
        </w:rPr>
        <w:t>»</w:t>
      </w:r>
      <w:r w:rsidR="004372DD">
        <w:rPr>
          <w:rFonts w:ascii="Times New Roman" w:hAnsi="Times New Roman"/>
          <w:lang w:val="ru-RU"/>
        </w:rPr>
        <w:t>.</w:t>
      </w:r>
    </w:p>
    <w:p w:rsidR="000B382C" w:rsidRDefault="000B382C" w:rsidP="004372DD">
      <w:pPr>
        <w:tabs>
          <w:tab w:val="left" w:pos="1635"/>
        </w:tabs>
        <w:ind w:firstLine="851"/>
        <w:jc w:val="both"/>
        <w:rPr>
          <w:rFonts w:ascii="Times New Roman" w:hAnsi="Times New Roman"/>
          <w:lang w:val="ru-RU"/>
        </w:rPr>
      </w:pPr>
    </w:p>
    <w:p w:rsidR="004372DD" w:rsidRDefault="004372DD" w:rsidP="004372DD">
      <w:pPr>
        <w:ind w:left="1068"/>
        <w:jc w:val="both"/>
        <w:rPr>
          <w:rFonts w:ascii="Times New Roman" w:hAnsi="Times New Roman"/>
          <w:lang w:val="ru-RU"/>
        </w:rPr>
      </w:pPr>
    </w:p>
    <w:p w:rsidR="006E3509" w:rsidRDefault="004372DD" w:rsidP="00126225">
      <w:pPr>
        <w:jc w:val="both"/>
      </w:pPr>
      <w:r>
        <w:rPr>
          <w:rFonts w:ascii="Times New Roman" w:hAnsi="Times New Roman"/>
          <w:lang w:val="ru-RU"/>
        </w:rPr>
        <w:t xml:space="preserve">И.о. главы администрации                                 </w:t>
      </w:r>
      <w:r w:rsidR="00D64BDA">
        <w:rPr>
          <w:rFonts w:ascii="Times New Roman" w:hAnsi="Times New Roman"/>
          <w:lang w:val="ru-RU"/>
        </w:rPr>
        <w:t xml:space="preserve">                 Р.А. ХРАМЕНКОВ</w:t>
      </w:r>
    </w:p>
    <w:sectPr w:rsidR="006E3509" w:rsidSect="00E30A65">
      <w:headerReference w:type="default" r:id="rId9"/>
      <w:pgSz w:w="11906" w:h="16838"/>
      <w:pgMar w:top="993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2D9" w:rsidRDefault="004222D9" w:rsidP="007A7907">
      <w:r>
        <w:separator/>
      </w:r>
    </w:p>
  </w:endnote>
  <w:endnote w:type="continuationSeparator" w:id="0">
    <w:p w:rsidR="004222D9" w:rsidRDefault="004222D9" w:rsidP="007A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2D9" w:rsidRDefault="004222D9" w:rsidP="007A7907">
      <w:r>
        <w:separator/>
      </w:r>
    </w:p>
  </w:footnote>
  <w:footnote w:type="continuationSeparator" w:id="0">
    <w:p w:rsidR="004222D9" w:rsidRDefault="004222D9" w:rsidP="007A7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87157"/>
      <w:docPartObj>
        <w:docPartGallery w:val="Page Numbers (Top of Page)"/>
        <w:docPartUnique/>
      </w:docPartObj>
    </w:sdtPr>
    <w:sdtEndPr/>
    <w:sdtContent>
      <w:p w:rsidR="00E018AA" w:rsidRDefault="00F07FBC">
        <w:pPr>
          <w:pStyle w:val="a4"/>
          <w:jc w:val="center"/>
        </w:pPr>
        <w:r>
          <w:fldChar w:fldCharType="begin"/>
        </w:r>
        <w:r w:rsidR="008B6B5D">
          <w:instrText xml:space="preserve"> PAGE   \* MERGEFORMAT </w:instrText>
        </w:r>
        <w:r>
          <w:fldChar w:fldCharType="separate"/>
        </w:r>
        <w:r w:rsidR="0081650E">
          <w:rPr>
            <w:noProof/>
          </w:rPr>
          <w:t>2</w:t>
        </w:r>
        <w:r>
          <w:fldChar w:fldCharType="end"/>
        </w:r>
      </w:p>
    </w:sdtContent>
  </w:sdt>
  <w:p w:rsidR="00E018AA" w:rsidRDefault="004222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04133"/>
    <w:multiLevelType w:val="hybridMultilevel"/>
    <w:tmpl w:val="20F82A2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2DD"/>
    <w:rsid w:val="00004699"/>
    <w:rsid w:val="00024BD5"/>
    <w:rsid w:val="000B382C"/>
    <w:rsid w:val="000C0F17"/>
    <w:rsid w:val="000E2ABE"/>
    <w:rsid w:val="001026C6"/>
    <w:rsid w:val="00117E4B"/>
    <w:rsid w:val="00125BD0"/>
    <w:rsid w:val="00126225"/>
    <w:rsid w:val="00142038"/>
    <w:rsid w:val="001658F7"/>
    <w:rsid w:val="001B6B10"/>
    <w:rsid w:val="001C78FA"/>
    <w:rsid w:val="001E0873"/>
    <w:rsid w:val="001E7C1D"/>
    <w:rsid w:val="001F4B60"/>
    <w:rsid w:val="00202454"/>
    <w:rsid w:val="00215871"/>
    <w:rsid w:val="00226FF9"/>
    <w:rsid w:val="002321E7"/>
    <w:rsid w:val="0023686F"/>
    <w:rsid w:val="00256AFD"/>
    <w:rsid w:val="00294FE2"/>
    <w:rsid w:val="00297BFA"/>
    <w:rsid w:val="002E5F50"/>
    <w:rsid w:val="00307B0C"/>
    <w:rsid w:val="00371B21"/>
    <w:rsid w:val="003E5019"/>
    <w:rsid w:val="003F3005"/>
    <w:rsid w:val="003F38C5"/>
    <w:rsid w:val="004222D9"/>
    <w:rsid w:val="004372DD"/>
    <w:rsid w:val="004505BF"/>
    <w:rsid w:val="0046769F"/>
    <w:rsid w:val="00480C5C"/>
    <w:rsid w:val="00487A3A"/>
    <w:rsid w:val="004A70F4"/>
    <w:rsid w:val="004E55DF"/>
    <w:rsid w:val="004F685A"/>
    <w:rsid w:val="004F7FE6"/>
    <w:rsid w:val="00546F8C"/>
    <w:rsid w:val="00587BE4"/>
    <w:rsid w:val="00597402"/>
    <w:rsid w:val="00612424"/>
    <w:rsid w:val="00646205"/>
    <w:rsid w:val="006E3509"/>
    <w:rsid w:val="0076777F"/>
    <w:rsid w:val="007A4AC8"/>
    <w:rsid w:val="007A7907"/>
    <w:rsid w:val="007A7A43"/>
    <w:rsid w:val="007E47A6"/>
    <w:rsid w:val="007F4142"/>
    <w:rsid w:val="00800E93"/>
    <w:rsid w:val="00813773"/>
    <w:rsid w:val="00814DC9"/>
    <w:rsid w:val="0081650E"/>
    <w:rsid w:val="0082102C"/>
    <w:rsid w:val="00840E55"/>
    <w:rsid w:val="00882397"/>
    <w:rsid w:val="008923A2"/>
    <w:rsid w:val="008B6B5D"/>
    <w:rsid w:val="008C25BA"/>
    <w:rsid w:val="008C5646"/>
    <w:rsid w:val="008E10FE"/>
    <w:rsid w:val="009027E8"/>
    <w:rsid w:val="00923CA0"/>
    <w:rsid w:val="0095045A"/>
    <w:rsid w:val="009E0E06"/>
    <w:rsid w:val="00A567EA"/>
    <w:rsid w:val="00A767FC"/>
    <w:rsid w:val="00AB3080"/>
    <w:rsid w:val="00AC78FE"/>
    <w:rsid w:val="00AF35CC"/>
    <w:rsid w:val="00B34AC3"/>
    <w:rsid w:val="00B9041E"/>
    <w:rsid w:val="00B955AE"/>
    <w:rsid w:val="00B97BFE"/>
    <w:rsid w:val="00C03A84"/>
    <w:rsid w:val="00C136DE"/>
    <w:rsid w:val="00C3644A"/>
    <w:rsid w:val="00C572B0"/>
    <w:rsid w:val="00CA55D0"/>
    <w:rsid w:val="00CA78CA"/>
    <w:rsid w:val="00CB07B1"/>
    <w:rsid w:val="00CE561A"/>
    <w:rsid w:val="00D259FE"/>
    <w:rsid w:val="00D628AB"/>
    <w:rsid w:val="00D64BDA"/>
    <w:rsid w:val="00D94315"/>
    <w:rsid w:val="00E05EC6"/>
    <w:rsid w:val="00E23217"/>
    <w:rsid w:val="00E44778"/>
    <w:rsid w:val="00E6726B"/>
    <w:rsid w:val="00E75261"/>
    <w:rsid w:val="00EA2C6D"/>
    <w:rsid w:val="00EA7401"/>
    <w:rsid w:val="00F07FBC"/>
    <w:rsid w:val="00F31B13"/>
    <w:rsid w:val="00F60071"/>
    <w:rsid w:val="00F9224F"/>
    <w:rsid w:val="00F93E43"/>
    <w:rsid w:val="00FA5882"/>
    <w:rsid w:val="00FC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4372DD"/>
    <w:pPr>
      <w:spacing w:after="0" w:line="240" w:lineRule="auto"/>
    </w:pPr>
    <w:rPr>
      <w:rFonts w:ascii="Antiqua" w:eastAsia="Times New Roman" w:hAnsi="Antiqua" w:cs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2DD"/>
    <w:pPr>
      <w:ind w:left="720"/>
      <w:contextualSpacing/>
    </w:pPr>
  </w:style>
  <w:style w:type="paragraph" w:customStyle="1" w:styleId="Default">
    <w:name w:val="Default"/>
    <w:rsid w:val="004372DD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372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72DD"/>
    <w:rPr>
      <w:rFonts w:ascii="Antiqua" w:eastAsia="Times New Roman" w:hAnsi="Antiqua" w:cs="Times New Roman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4372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72DD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Protokol1</cp:lastModifiedBy>
  <cp:revision>14</cp:revision>
  <cp:lastPrinted>2015-10-13T08:55:00Z</cp:lastPrinted>
  <dcterms:created xsi:type="dcterms:W3CDTF">2015-10-12T08:46:00Z</dcterms:created>
  <dcterms:modified xsi:type="dcterms:W3CDTF">2015-10-14T07:14:00Z</dcterms:modified>
</cp:coreProperties>
</file>