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F" w:rsidRPr="0069183E" w:rsidRDefault="0014041D" w:rsidP="00804C1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8" o:title=""/>
          </v:shape>
        </w:pict>
      </w:r>
    </w:p>
    <w:p w:rsidR="005334FF" w:rsidRDefault="005334FF" w:rsidP="00804C19">
      <w:pPr>
        <w:tabs>
          <w:tab w:val="left" w:pos="5400"/>
        </w:tabs>
        <w:jc w:val="center"/>
        <w:rPr>
          <w:sz w:val="28"/>
          <w:szCs w:val="28"/>
        </w:rPr>
      </w:pPr>
    </w:p>
    <w:p w:rsidR="005334FF" w:rsidRPr="0069183E" w:rsidRDefault="005334FF" w:rsidP="00804C19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5334FF" w:rsidRPr="0069183E" w:rsidRDefault="005334FF" w:rsidP="00804C19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5334FF" w:rsidRPr="0069183E" w:rsidRDefault="005334FF" w:rsidP="00804C19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proofErr w:type="spellStart"/>
      <w:r w:rsidRPr="0069183E">
        <w:rPr>
          <w:sz w:val="28"/>
          <w:szCs w:val="28"/>
        </w:rPr>
        <w:t>лавы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9183E">
        <w:rPr>
          <w:sz w:val="28"/>
          <w:szCs w:val="28"/>
        </w:rPr>
        <w:t>администрации</w:t>
      </w:r>
      <w:proofErr w:type="spellEnd"/>
    </w:p>
    <w:p w:rsidR="005334FF" w:rsidRPr="007C2EBC" w:rsidRDefault="005334FF" w:rsidP="00804C19">
      <w:pPr>
        <w:jc w:val="center"/>
        <w:rPr>
          <w:sz w:val="28"/>
          <w:szCs w:val="28"/>
        </w:rPr>
      </w:pPr>
    </w:p>
    <w:p w:rsidR="005334FF" w:rsidRPr="009D403B" w:rsidRDefault="009D403B" w:rsidP="00804C19">
      <w:pPr>
        <w:tabs>
          <w:tab w:val="left" w:pos="3060"/>
          <w:tab w:val="left" w:pos="4140"/>
        </w:tabs>
        <w:rPr>
          <w:lang w:val="ru-RU"/>
        </w:rPr>
      </w:pPr>
      <w:r>
        <w:rPr>
          <w:sz w:val="28"/>
          <w:szCs w:val="28"/>
          <w:lang w:val="ru-RU"/>
        </w:rPr>
        <w:t xml:space="preserve">24  апреля  </w:t>
      </w:r>
      <w:r w:rsidR="005334FF" w:rsidRPr="00CE7B5B">
        <w:rPr>
          <w:sz w:val="28"/>
          <w:szCs w:val="28"/>
        </w:rPr>
        <w:t>201</w:t>
      </w:r>
      <w:r w:rsidR="005334FF">
        <w:rPr>
          <w:sz w:val="28"/>
          <w:szCs w:val="28"/>
          <w:lang w:val="ru-RU"/>
        </w:rPr>
        <w:t>7</w:t>
      </w:r>
      <w:r w:rsidR="005334FF" w:rsidRPr="00CE7B5B">
        <w:rPr>
          <w:sz w:val="28"/>
          <w:szCs w:val="28"/>
        </w:rPr>
        <w:t xml:space="preserve"> г.</w:t>
      </w:r>
      <w:r w:rsidR="005334FF" w:rsidRPr="00CE7B5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303-р</w:t>
      </w:r>
    </w:p>
    <w:p w:rsidR="005334FF" w:rsidRPr="000B1FBB" w:rsidRDefault="005334FF" w:rsidP="00804C19">
      <w:pPr>
        <w:rPr>
          <w:sz w:val="28"/>
          <w:szCs w:val="28"/>
        </w:rPr>
      </w:pPr>
      <w:r w:rsidRPr="000B1FBB">
        <w:rPr>
          <w:sz w:val="28"/>
          <w:szCs w:val="28"/>
        </w:rPr>
        <w:t xml:space="preserve">г. </w:t>
      </w:r>
      <w:proofErr w:type="spellStart"/>
      <w:r w:rsidRPr="000B1FBB">
        <w:rPr>
          <w:sz w:val="28"/>
          <w:szCs w:val="28"/>
        </w:rPr>
        <w:t>Горловка</w:t>
      </w:r>
      <w:proofErr w:type="spellEnd"/>
    </w:p>
    <w:p w:rsidR="005334FF" w:rsidRPr="00996F1C" w:rsidRDefault="005334FF" w:rsidP="00126370">
      <w:pPr>
        <w:ind w:right="140"/>
        <w:rPr>
          <w:sz w:val="28"/>
          <w:szCs w:val="28"/>
          <w:lang w:val="ru-RU"/>
        </w:rPr>
      </w:pPr>
    </w:p>
    <w:p w:rsidR="005334FF" w:rsidRDefault="005334FF" w:rsidP="00126370">
      <w:pPr>
        <w:ind w:right="140"/>
        <w:rPr>
          <w:sz w:val="28"/>
          <w:szCs w:val="28"/>
          <w:lang w:val="ru-RU"/>
        </w:rPr>
      </w:pPr>
      <w:r w:rsidRPr="00996F1C">
        <w:rPr>
          <w:sz w:val="28"/>
          <w:szCs w:val="28"/>
        </w:rPr>
        <w:t xml:space="preserve">Об  </w:t>
      </w:r>
      <w:r>
        <w:rPr>
          <w:sz w:val="28"/>
          <w:szCs w:val="28"/>
          <w:lang w:val="ru-RU"/>
        </w:rPr>
        <w:t>утверждении планов по подготовке</w:t>
      </w:r>
    </w:p>
    <w:p w:rsidR="005334FF" w:rsidRPr="00804C19" w:rsidRDefault="005334FF" w:rsidP="00126370">
      <w:pPr>
        <w:ind w:right="14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объектов жизнеобеспечения, </w:t>
      </w:r>
      <w:proofErr w:type="gramStart"/>
      <w:r>
        <w:rPr>
          <w:bCs/>
          <w:sz w:val="28"/>
          <w:szCs w:val="28"/>
          <w:lang w:val="ru-RU"/>
        </w:rPr>
        <w:t>социальной</w:t>
      </w:r>
      <w:proofErr w:type="gramEnd"/>
    </w:p>
    <w:p w:rsidR="005334FF" w:rsidRPr="00996F1C" w:rsidRDefault="005334FF" w:rsidP="00126370">
      <w:pPr>
        <w:ind w:right="1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сферы и жилищного фонда к </w:t>
      </w:r>
      <w:proofErr w:type="gramStart"/>
      <w:r>
        <w:rPr>
          <w:bCs/>
          <w:sz w:val="28"/>
          <w:szCs w:val="28"/>
          <w:lang w:val="ru-RU"/>
        </w:rPr>
        <w:t>отопительному</w:t>
      </w:r>
      <w:proofErr w:type="gramEnd"/>
    </w:p>
    <w:p w:rsidR="005334FF" w:rsidRPr="00996F1C" w:rsidRDefault="005334FF" w:rsidP="00126370">
      <w:pPr>
        <w:ind w:right="1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сезону 2017-2018</w:t>
      </w:r>
      <w:r w:rsidRPr="00996F1C">
        <w:rPr>
          <w:bCs/>
          <w:sz w:val="28"/>
          <w:szCs w:val="28"/>
          <w:lang w:val="ru-RU"/>
        </w:rPr>
        <w:t xml:space="preserve"> годов</w:t>
      </w:r>
    </w:p>
    <w:p w:rsidR="005334FF" w:rsidRPr="00996F1C" w:rsidRDefault="005334FF" w:rsidP="00277484">
      <w:pPr>
        <w:ind w:right="140"/>
        <w:jc w:val="both"/>
        <w:rPr>
          <w:sz w:val="28"/>
          <w:szCs w:val="28"/>
          <w:lang w:val="ru-RU"/>
        </w:rPr>
      </w:pPr>
    </w:p>
    <w:p w:rsidR="005334FF" w:rsidRPr="00996F1C" w:rsidRDefault="005334FF" w:rsidP="00D647E4">
      <w:pPr>
        <w:ind w:right="11"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 целью своевременной и качественной подготовки объектов жизнеобеспечения, социальной сферы и жилищного фонда к отопительному сезону 2017-2018 годов, р</w:t>
      </w:r>
      <w:r w:rsidRPr="00996F1C">
        <w:rPr>
          <w:bCs/>
          <w:sz w:val="28"/>
          <w:szCs w:val="28"/>
          <w:lang w:val="ru-RU"/>
        </w:rPr>
        <w:t>уководствуясь</w:t>
      </w:r>
      <w:r w:rsidR="00D647E4">
        <w:rPr>
          <w:sz w:val="28"/>
          <w:szCs w:val="28"/>
          <w:lang w:val="ru-RU"/>
        </w:rPr>
        <w:t xml:space="preserve"> частью 2 статьи  19  </w:t>
      </w:r>
      <w:r w:rsidRPr="00996F1C">
        <w:rPr>
          <w:sz w:val="28"/>
          <w:szCs w:val="28"/>
          <w:lang w:val="ru-RU"/>
        </w:rPr>
        <w:t>Закона</w:t>
      </w:r>
      <w:r w:rsidR="00D647E4">
        <w:rPr>
          <w:sz w:val="28"/>
          <w:szCs w:val="28"/>
          <w:lang w:val="ru-RU"/>
        </w:rPr>
        <w:t xml:space="preserve"> Украины «О </w:t>
      </w:r>
      <w:r>
        <w:rPr>
          <w:sz w:val="28"/>
          <w:szCs w:val="28"/>
          <w:lang w:val="ru-RU"/>
        </w:rPr>
        <w:t>жил</w:t>
      </w:r>
      <w:r w:rsidR="00D647E4">
        <w:rPr>
          <w:sz w:val="28"/>
          <w:szCs w:val="28"/>
          <w:lang w:val="ru-RU"/>
        </w:rPr>
        <w:t xml:space="preserve">ищно-коммунальных </w:t>
      </w:r>
      <w:r w:rsidRPr="00996F1C">
        <w:rPr>
          <w:sz w:val="28"/>
          <w:szCs w:val="28"/>
          <w:lang w:val="ru-RU"/>
        </w:rPr>
        <w:t>услугах</w:t>
      </w:r>
      <w:r w:rsidR="00D647E4">
        <w:rPr>
          <w:bCs/>
          <w:sz w:val="28"/>
          <w:szCs w:val="28"/>
          <w:lang w:val="ru-RU"/>
        </w:rPr>
        <w:t xml:space="preserve">», Законом Украины «О </w:t>
      </w:r>
      <w:r>
        <w:rPr>
          <w:bCs/>
          <w:sz w:val="28"/>
          <w:szCs w:val="28"/>
          <w:lang w:val="ru-RU"/>
        </w:rPr>
        <w:t xml:space="preserve">теплоснабжении», Законом Украины </w:t>
      </w:r>
      <w:r w:rsidRPr="00996F1C">
        <w:rPr>
          <w:bCs/>
          <w:sz w:val="28"/>
          <w:szCs w:val="28"/>
          <w:lang w:val="ru-RU"/>
        </w:rPr>
        <w:t>«О жилищно-коммунальных услугах», Правилами предоставления услуг по централизованному отоплению, водоснабжению и водоотведению, утвержденных постановлением Кабинета Министро</w:t>
      </w:r>
      <w:r>
        <w:rPr>
          <w:bCs/>
          <w:sz w:val="28"/>
          <w:szCs w:val="28"/>
          <w:lang w:val="ru-RU"/>
        </w:rPr>
        <w:t xml:space="preserve">в Украины от 21 июля 2005 года </w:t>
      </w:r>
      <w:r w:rsidRPr="00996F1C">
        <w:rPr>
          <w:bCs/>
          <w:sz w:val="28"/>
          <w:szCs w:val="28"/>
          <w:lang w:val="ru-RU"/>
        </w:rPr>
        <w:t>№ 630</w:t>
      </w:r>
      <w:r>
        <w:rPr>
          <w:bCs/>
          <w:sz w:val="28"/>
          <w:szCs w:val="28"/>
          <w:lang w:val="ru-RU"/>
        </w:rPr>
        <w:t>, распоряжением Министерства строительства</w:t>
      </w:r>
      <w:proofErr w:type="gramEnd"/>
      <w:r>
        <w:rPr>
          <w:bCs/>
          <w:sz w:val="28"/>
          <w:szCs w:val="28"/>
          <w:lang w:val="ru-RU"/>
        </w:rPr>
        <w:t xml:space="preserve"> и жилищно-коммунального хозяйства Донецкой Народной Республики от</w:t>
      </w:r>
      <w:r w:rsidR="00D647E4"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  <w:lang w:val="ru-RU"/>
        </w:rPr>
        <w:t xml:space="preserve"> 23 марта 2017 года № 38-о</w:t>
      </w:r>
      <w:r w:rsidR="00D647E4">
        <w:rPr>
          <w:bCs/>
          <w:sz w:val="28"/>
          <w:szCs w:val="28"/>
          <w:lang w:val="ru-RU"/>
        </w:rPr>
        <w:t xml:space="preserve">д, пунктом  </w:t>
      </w:r>
      <w:r>
        <w:rPr>
          <w:bCs/>
          <w:sz w:val="28"/>
          <w:szCs w:val="28"/>
          <w:lang w:val="ru-RU"/>
        </w:rPr>
        <w:t>4.1 Положения об администрации города Горловка, утвержденного распоряжением главы администрации от 13 февраля 2015 года № 1-р</w:t>
      </w:r>
    </w:p>
    <w:p w:rsidR="005334FF" w:rsidRPr="00996F1C" w:rsidRDefault="005334FF" w:rsidP="00B601D0">
      <w:pPr>
        <w:ind w:right="140" w:firstLine="709"/>
        <w:jc w:val="both"/>
        <w:rPr>
          <w:sz w:val="28"/>
          <w:szCs w:val="28"/>
          <w:lang w:val="ru-RU"/>
        </w:rPr>
      </w:pP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планы</w:t>
      </w:r>
      <w:r w:rsidRPr="00996F1C">
        <w:rPr>
          <w:sz w:val="28"/>
          <w:szCs w:val="28"/>
          <w:lang w:val="ru-RU"/>
        </w:rPr>
        <w:t>:</w:t>
      </w: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1.1.</w:t>
      </w:r>
      <w:r w:rsidRPr="00996F1C">
        <w:rPr>
          <w:bCs/>
          <w:sz w:val="28"/>
          <w:szCs w:val="28"/>
          <w:lang w:val="ru-RU"/>
        </w:rPr>
        <w:t xml:space="preserve"> комплексной подг</w:t>
      </w:r>
      <w:r>
        <w:rPr>
          <w:bCs/>
          <w:sz w:val="28"/>
          <w:szCs w:val="28"/>
          <w:lang w:val="ru-RU"/>
        </w:rPr>
        <w:t>отовки жилищного фонда к работе в осенне-зимний период 2017-2018 годов (прилагае</w:t>
      </w:r>
      <w:r w:rsidRPr="00996F1C">
        <w:rPr>
          <w:bCs/>
          <w:sz w:val="28"/>
          <w:szCs w:val="28"/>
          <w:lang w:val="ru-RU"/>
        </w:rPr>
        <w:t>тся);</w:t>
      </w:r>
    </w:p>
    <w:p w:rsidR="005334FF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1.2. подготовки</w:t>
      </w:r>
      <w:r w:rsidRPr="00996F1C">
        <w:rPr>
          <w:bCs/>
          <w:sz w:val="28"/>
          <w:szCs w:val="28"/>
          <w:lang w:val="ru-RU"/>
        </w:rPr>
        <w:t xml:space="preserve"> объектов теплоснабжения к работе в осенне-зимни</w:t>
      </w:r>
      <w:r>
        <w:rPr>
          <w:bCs/>
          <w:sz w:val="28"/>
          <w:szCs w:val="28"/>
          <w:lang w:val="ru-RU"/>
        </w:rPr>
        <w:t>й период 2017-2018 годов (прилагается);</w:t>
      </w: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1.3. подготовки</w:t>
      </w:r>
      <w:r w:rsidRPr="00996F1C">
        <w:rPr>
          <w:bCs/>
          <w:sz w:val="28"/>
          <w:szCs w:val="28"/>
          <w:lang w:val="ru-RU"/>
        </w:rPr>
        <w:t xml:space="preserve"> объектов водопроводно-канализационного хозяйства к ра</w:t>
      </w:r>
      <w:r>
        <w:rPr>
          <w:bCs/>
          <w:sz w:val="28"/>
          <w:szCs w:val="28"/>
          <w:lang w:val="ru-RU"/>
        </w:rPr>
        <w:t>боте в осенне-зимний период 2017-2018 годов (прилагае</w:t>
      </w:r>
      <w:r w:rsidRPr="00996F1C">
        <w:rPr>
          <w:bCs/>
          <w:sz w:val="28"/>
          <w:szCs w:val="28"/>
          <w:lang w:val="ru-RU"/>
        </w:rPr>
        <w:t>тся);</w:t>
      </w: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1.4. по подготовке</w:t>
      </w:r>
      <w:r w:rsidRPr="00996F1C">
        <w:rPr>
          <w:bCs/>
          <w:sz w:val="28"/>
          <w:szCs w:val="28"/>
          <w:lang w:val="ru-RU"/>
        </w:rPr>
        <w:t xml:space="preserve"> дорожно-мостового хозяйства к работе в осенне-зимний </w:t>
      </w:r>
      <w:r>
        <w:rPr>
          <w:bCs/>
          <w:sz w:val="28"/>
          <w:szCs w:val="28"/>
          <w:lang w:val="ru-RU"/>
        </w:rPr>
        <w:t>период 2017-2018 годов (прилагае</w:t>
      </w:r>
      <w:r w:rsidRPr="00996F1C">
        <w:rPr>
          <w:bCs/>
          <w:sz w:val="28"/>
          <w:szCs w:val="28"/>
          <w:lang w:val="ru-RU"/>
        </w:rPr>
        <w:t>тся).</w:t>
      </w:r>
    </w:p>
    <w:p w:rsidR="005334FF" w:rsidRPr="00996F1C" w:rsidRDefault="005334FF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996F1C">
        <w:rPr>
          <w:sz w:val="28"/>
          <w:szCs w:val="28"/>
          <w:lang w:val="ru-RU"/>
        </w:rPr>
        <w:t>Утвердить составы:</w:t>
      </w:r>
    </w:p>
    <w:p w:rsidR="005334FF" w:rsidRDefault="005334FF" w:rsidP="00B601D0">
      <w:pPr>
        <w:pStyle w:val="a5"/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2.1. </w:t>
      </w:r>
      <w:r w:rsidRPr="00996F1C">
        <w:rPr>
          <w:sz w:val="28"/>
          <w:szCs w:val="28"/>
          <w:lang w:val="ru-RU"/>
        </w:rPr>
        <w:t xml:space="preserve">городского штаба по </w:t>
      </w:r>
      <w:proofErr w:type="gramStart"/>
      <w:r w:rsidRPr="00996F1C">
        <w:rPr>
          <w:sz w:val="28"/>
          <w:szCs w:val="28"/>
          <w:lang w:val="ru-RU"/>
        </w:rPr>
        <w:t>контролю за</w:t>
      </w:r>
      <w:proofErr w:type="gramEnd"/>
      <w:r w:rsidRPr="00996F1C">
        <w:rPr>
          <w:sz w:val="28"/>
          <w:szCs w:val="28"/>
          <w:lang w:val="ru-RU"/>
        </w:rPr>
        <w:t xml:space="preserve"> прохождением отопительного сезона и подготовкой города к работе в осенне-зимний перио</w:t>
      </w:r>
      <w:r>
        <w:rPr>
          <w:sz w:val="28"/>
          <w:szCs w:val="28"/>
          <w:lang w:val="ru-RU"/>
        </w:rPr>
        <w:t>д 2017-</w:t>
      </w:r>
      <w:r>
        <w:rPr>
          <w:sz w:val="28"/>
          <w:szCs w:val="28"/>
          <w:lang w:val="ru-RU"/>
        </w:rPr>
        <w:br/>
        <w:t>2018</w:t>
      </w:r>
      <w:r w:rsidRPr="00996F1C">
        <w:rPr>
          <w:sz w:val="28"/>
          <w:szCs w:val="28"/>
          <w:lang w:val="ru-RU"/>
        </w:rPr>
        <w:t xml:space="preserve"> годов (прилагается);</w:t>
      </w:r>
    </w:p>
    <w:p w:rsidR="005334FF" w:rsidRDefault="005334FF" w:rsidP="00B601D0">
      <w:pPr>
        <w:pStyle w:val="a5"/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</w:p>
    <w:p w:rsidR="005334FF" w:rsidRDefault="005334FF" w:rsidP="00B601D0">
      <w:pPr>
        <w:pStyle w:val="a5"/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</w:p>
    <w:p w:rsidR="005334FF" w:rsidRDefault="005334FF" w:rsidP="00892E04">
      <w:pPr>
        <w:pStyle w:val="a5"/>
        <w:tabs>
          <w:tab w:val="left" w:pos="0"/>
        </w:tabs>
        <w:overflowPunct w:val="0"/>
        <w:autoSpaceDE w:val="0"/>
        <w:ind w:left="0" w:right="140" w:firstLine="709"/>
        <w:jc w:val="center"/>
        <w:rPr>
          <w:bCs/>
          <w:sz w:val="28"/>
          <w:szCs w:val="28"/>
          <w:lang w:val="ru-RU"/>
        </w:rPr>
      </w:pPr>
    </w:p>
    <w:p w:rsidR="005334FF" w:rsidRDefault="005334FF" w:rsidP="00892E04">
      <w:pPr>
        <w:pStyle w:val="a5"/>
        <w:tabs>
          <w:tab w:val="left" w:pos="0"/>
        </w:tabs>
        <w:overflowPunct w:val="0"/>
        <w:autoSpaceDE w:val="0"/>
        <w:ind w:left="0" w:right="140" w:firstLine="709"/>
        <w:jc w:val="center"/>
        <w:rPr>
          <w:bCs/>
          <w:sz w:val="28"/>
          <w:szCs w:val="28"/>
          <w:lang w:val="ru-RU"/>
        </w:rPr>
      </w:pPr>
    </w:p>
    <w:p w:rsidR="005334FF" w:rsidRDefault="005334FF" w:rsidP="00892E04">
      <w:pPr>
        <w:pStyle w:val="a5"/>
        <w:tabs>
          <w:tab w:val="left" w:pos="0"/>
        </w:tabs>
        <w:overflowPunct w:val="0"/>
        <w:autoSpaceDE w:val="0"/>
        <w:ind w:left="0" w:right="140" w:firstLine="709"/>
        <w:jc w:val="center"/>
        <w:rPr>
          <w:bCs/>
          <w:sz w:val="28"/>
          <w:szCs w:val="28"/>
          <w:lang w:val="ru-RU"/>
        </w:rPr>
      </w:pPr>
    </w:p>
    <w:p w:rsidR="005334FF" w:rsidRDefault="005334FF" w:rsidP="00892E04">
      <w:pPr>
        <w:pStyle w:val="a5"/>
        <w:tabs>
          <w:tab w:val="left" w:pos="0"/>
        </w:tabs>
        <w:overflowPunct w:val="0"/>
        <w:autoSpaceDE w:val="0"/>
        <w:ind w:left="0" w:right="140" w:firstLine="709"/>
        <w:jc w:val="center"/>
        <w:rPr>
          <w:bCs/>
          <w:sz w:val="28"/>
          <w:szCs w:val="28"/>
          <w:lang w:val="ru-RU"/>
        </w:rPr>
      </w:pPr>
    </w:p>
    <w:p w:rsidR="005334FF" w:rsidRDefault="005334FF" w:rsidP="00892E04">
      <w:pPr>
        <w:pStyle w:val="a5"/>
        <w:tabs>
          <w:tab w:val="left" w:pos="0"/>
        </w:tabs>
        <w:overflowPunct w:val="0"/>
        <w:autoSpaceDE w:val="0"/>
        <w:ind w:left="0" w:right="140"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</w:p>
    <w:p w:rsidR="005334FF" w:rsidRPr="00996F1C" w:rsidRDefault="005334FF" w:rsidP="00B601D0">
      <w:pPr>
        <w:pStyle w:val="a5"/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2.2. </w:t>
      </w:r>
      <w:r w:rsidRPr="00996F1C">
        <w:rPr>
          <w:bCs/>
          <w:sz w:val="28"/>
          <w:szCs w:val="28"/>
          <w:lang w:val="ru-RU"/>
        </w:rPr>
        <w:t xml:space="preserve">районных штабов по </w:t>
      </w:r>
      <w:proofErr w:type="gramStart"/>
      <w:r w:rsidRPr="00996F1C">
        <w:rPr>
          <w:bCs/>
          <w:sz w:val="28"/>
          <w:szCs w:val="28"/>
          <w:lang w:val="ru-RU"/>
        </w:rPr>
        <w:t>контролю за</w:t>
      </w:r>
      <w:proofErr w:type="gramEnd"/>
      <w:r w:rsidRPr="00996F1C">
        <w:rPr>
          <w:bCs/>
          <w:sz w:val="28"/>
          <w:szCs w:val="28"/>
          <w:lang w:val="ru-RU"/>
        </w:rPr>
        <w:t xml:space="preserve"> прохождением отопительного сезона и подготовкой района к ра</w:t>
      </w:r>
      <w:r>
        <w:rPr>
          <w:bCs/>
          <w:sz w:val="28"/>
          <w:szCs w:val="28"/>
          <w:lang w:val="ru-RU"/>
        </w:rPr>
        <w:t>боте в осенне-зимний период 2017-</w:t>
      </w:r>
      <w:r>
        <w:rPr>
          <w:bCs/>
          <w:sz w:val="28"/>
          <w:szCs w:val="28"/>
          <w:lang w:val="ru-RU"/>
        </w:rPr>
        <w:br/>
        <w:t>2018</w:t>
      </w:r>
      <w:r w:rsidRPr="00996F1C">
        <w:rPr>
          <w:bCs/>
          <w:sz w:val="28"/>
          <w:szCs w:val="28"/>
          <w:lang w:val="ru-RU"/>
        </w:rPr>
        <w:t xml:space="preserve"> годов (</w:t>
      </w:r>
      <w:r w:rsidRPr="00996F1C">
        <w:rPr>
          <w:sz w:val="28"/>
          <w:szCs w:val="28"/>
          <w:lang w:val="ru-RU"/>
        </w:rPr>
        <w:t>прилагаются</w:t>
      </w:r>
      <w:r w:rsidRPr="00996F1C">
        <w:rPr>
          <w:bCs/>
          <w:sz w:val="28"/>
          <w:szCs w:val="28"/>
          <w:lang w:val="ru-RU"/>
        </w:rPr>
        <w:t>).</w:t>
      </w: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3. </w:t>
      </w:r>
      <w:r w:rsidRPr="00996F1C">
        <w:rPr>
          <w:bCs/>
          <w:sz w:val="28"/>
          <w:szCs w:val="28"/>
          <w:lang w:val="ru-RU"/>
        </w:rPr>
        <w:t xml:space="preserve">Заседания городского штаба </w:t>
      </w:r>
      <w:r w:rsidRPr="00996F1C">
        <w:rPr>
          <w:sz w:val="28"/>
          <w:szCs w:val="28"/>
          <w:lang w:val="ru-RU"/>
        </w:rPr>
        <w:t>по контролю за прохождением отопительного сезона и подготовкой города к работе в осенне-зимний перио</w:t>
      </w:r>
      <w:r>
        <w:rPr>
          <w:sz w:val="28"/>
          <w:szCs w:val="28"/>
          <w:lang w:val="ru-RU"/>
        </w:rPr>
        <w:t>д 2017- 2018</w:t>
      </w:r>
      <w:r w:rsidRPr="00996F1C">
        <w:rPr>
          <w:sz w:val="28"/>
          <w:szCs w:val="28"/>
          <w:lang w:val="ru-RU"/>
        </w:rPr>
        <w:t xml:space="preserve"> годов </w:t>
      </w:r>
      <w:proofErr w:type="gramStart"/>
      <w:r w:rsidRPr="00996F1C">
        <w:rPr>
          <w:bCs/>
          <w:sz w:val="28"/>
          <w:szCs w:val="28"/>
          <w:lang w:val="ru-RU"/>
        </w:rPr>
        <w:t>провод</w:t>
      </w:r>
      <w:r>
        <w:rPr>
          <w:bCs/>
          <w:sz w:val="28"/>
          <w:szCs w:val="28"/>
          <w:lang w:val="ru-RU"/>
        </w:rPr>
        <w:t>ить</w:t>
      </w:r>
      <w:proofErr w:type="gramEnd"/>
      <w:r>
        <w:rPr>
          <w:bCs/>
          <w:sz w:val="28"/>
          <w:szCs w:val="28"/>
          <w:lang w:val="ru-RU"/>
        </w:rPr>
        <w:t xml:space="preserve"> еженедельно начиная с мая 2017</w:t>
      </w:r>
      <w:r w:rsidRPr="00996F1C">
        <w:rPr>
          <w:bCs/>
          <w:sz w:val="28"/>
          <w:szCs w:val="28"/>
          <w:lang w:val="ru-RU"/>
        </w:rPr>
        <w:t xml:space="preserve"> года.</w:t>
      </w:r>
    </w:p>
    <w:p w:rsidR="005334FF" w:rsidRDefault="005334FF" w:rsidP="007D495C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4. </w:t>
      </w:r>
      <w:r w:rsidRPr="00996F1C">
        <w:rPr>
          <w:bCs/>
          <w:sz w:val="28"/>
          <w:szCs w:val="28"/>
          <w:lang w:val="ru-RU"/>
        </w:rPr>
        <w:t>Руководителям предп</w:t>
      </w:r>
      <w:r>
        <w:rPr>
          <w:bCs/>
          <w:sz w:val="28"/>
          <w:szCs w:val="28"/>
          <w:lang w:val="ru-RU"/>
        </w:rPr>
        <w:t>риятий, организаций, учреждений г. Горловка:</w:t>
      </w:r>
      <w:r w:rsidRPr="007D495C">
        <w:rPr>
          <w:bCs/>
          <w:sz w:val="28"/>
          <w:szCs w:val="28"/>
          <w:lang w:val="ru-RU"/>
        </w:rPr>
        <w:t xml:space="preserve"> </w:t>
      </w:r>
    </w:p>
    <w:p w:rsidR="005334FF" w:rsidRDefault="005334FF" w:rsidP="00892E04">
      <w:pPr>
        <w:pStyle w:val="a5"/>
        <w:tabs>
          <w:tab w:val="left" w:pos="0"/>
        </w:tabs>
        <w:overflowPunct w:val="0"/>
        <w:autoSpaceDE w:val="0"/>
        <w:ind w:left="0" w:right="1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4.1. </w:t>
      </w:r>
      <w:r w:rsidRPr="00996F1C">
        <w:rPr>
          <w:bCs/>
          <w:sz w:val="28"/>
          <w:szCs w:val="28"/>
          <w:lang w:val="ru-RU"/>
        </w:rPr>
        <w:t>обеспечить своевременную подготовку жилищно-коммунального хозяйства и объектов социальной сферы к ра</w:t>
      </w:r>
      <w:r>
        <w:rPr>
          <w:bCs/>
          <w:sz w:val="28"/>
          <w:szCs w:val="28"/>
          <w:lang w:val="ru-RU"/>
        </w:rPr>
        <w:t>боте в зимний период 2017-</w:t>
      </w:r>
      <w:r>
        <w:rPr>
          <w:bCs/>
          <w:sz w:val="28"/>
          <w:szCs w:val="28"/>
          <w:lang w:val="ru-RU"/>
        </w:rPr>
        <w:br/>
        <w:t xml:space="preserve">2018 </w:t>
      </w:r>
      <w:r w:rsidRPr="00996F1C">
        <w:rPr>
          <w:bCs/>
          <w:sz w:val="28"/>
          <w:szCs w:val="28"/>
          <w:lang w:val="ru-RU"/>
        </w:rPr>
        <w:t>годов;</w:t>
      </w:r>
    </w:p>
    <w:p w:rsidR="005334FF" w:rsidRPr="00996F1C" w:rsidRDefault="005334FF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4.2. </w:t>
      </w:r>
      <w:r w:rsidRPr="00996F1C">
        <w:rPr>
          <w:sz w:val="28"/>
          <w:szCs w:val="28"/>
          <w:lang w:val="ru-RU"/>
        </w:rPr>
        <w:t>приступить к</w:t>
      </w:r>
      <w:r>
        <w:rPr>
          <w:sz w:val="28"/>
          <w:szCs w:val="28"/>
          <w:lang w:val="ru-RU"/>
        </w:rPr>
        <w:t xml:space="preserve"> </w:t>
      </w:r>
      <w:r w:rsidRPr="00996F1C">
        <w:rPr>
          <w:sz w:val="28"/>
          <w:szCs w:val="28"/>
          <w:lang w:val="ru-RU"/>
        </w:rPr>
        <w:t>выполнению мероприятий по подготовке жилищно-коммунального хозяйства к ра</w:t>
      </w:r>
      <w:r>
        <w:rPr>
          <w:sz w:val="28"/>
          <w:szCs w:val="28"/>
          <w:lang w:val="ru-RU"/>
        </w:rPr>
        <w:t xml:space="preserve">боте в осенне-зимний период 2017-2018 </w:t>
      </w:r>
      <w:r w:rsidRPr="00996F1C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 xml:space="preserve"> с 15 апреля 2017</w:t>
      </w:r>
      <w:r w:rsidRPr="00996F1C">
        <w:rPr>
          <w:sz w:val="28"/>
          <w:szCs w:val="28"/>
          <w:lang w:val="ru-RU"/>
        </w:rPr>
        <w:t xml:space="preserve"> года со</w:t>
      </w:r>
      <w:r>
        <w:rPr>
          <w:sz w:val="28"/>
          <w:szCs w:val="28"/>
          <w:lang w:val="ru-RU"/>
        </w:rPr>
        <w:t>гласно предоставленным графикам;</w:t>
      </w:r>
    </w:p>
    <w:p w:rsidR="005334FF" w:rsidRPr="00996F1C" w:rsidRDefault="005334FF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4.3. </w:t>
      </w:r>
      <w:r w:rsidRPr="00996F1C">
        <w:rPr>
          <w:bCs/>
          <w:sz w:val="28"/>
          <w:szCs w:val="28"/>
          <w:lang w:val="ru-RU"/>
        </w:rPr>
        <w:t>закончить подгото</w:t>
      </w:r>
      <w:r>
        <w:rPr>
          <w:bCs/>
          <w:sz w:val="28"/>
          <w:szCs w:val="28"/>
          <w:lang w:val="ru-RU"/>
        </w:rPr>
        <w:t xml:space="preserve">вку жилищного фонда к  </w:t>
      </w:r>
      <w:r w:rsidRPr="00996F1C">
        <w:rPr>
          <w:sz w:val="28"/>
          <w:szCs w:val="28"/>
          <w:lang w:val="ru-RU"/>
        </w:rPr>
        <w:t>работе в осенне-зимний перио</w:t>
      </w:r>
      <w:r>
        <w:rPr>
          <w:sz w:val="28"/>
          <w:szCs w:val="28"/>
          <w:lang w:val="ru-RU"/>
        </w:rPr>
        <w:t>д 2017- 2018</w:t>
      </w:r>
      <w:r w:rsidRPr="00996F1C">
        <w:rPr>
          <w:sz w:val="28"/>
          <w:szCs w:val="28"/>
          <w:lang w:val="ru-RU"/>
        </w:rPr>
        <w:t xml:space="preserve"> годов </w:t>
      </w:r>
      <w:r>
        <w:rPr>
          <w:bCs/>
          <w:sz w:val="28"/>
          <w:szCs w:val="28"/>
          <w:lang w:val="ru-RU"/>
        </w:rPr>
        <w:t>до 01.10.2017</w:t>
      </w:r>
      <w:r w:rsidRPr="00996F1C">
        <w:rPr>
          <w:bCs/>
          <w:sz w:val="28"/>
          <w:szCs w:val="28"/>
          <w:lang w:val="ru-RU"/>
        </w:rPr>
        <w:t>.</w:t>
      </w: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5. </w:t>
      </w:r>
      <w:r w:rsidRPr="00996F1C">
        <w:rPr>
          <w:bCs/>
          <w:sz w:val="28"/>
          <w:szCs w:val="28"/>
          <w:lang w:val="ru-RU"/>
        </w:rPr>
        <w:t>Админи</w:t>
      </w:r>
      <w:r>
        <w:rPr>
          <w:bCs/>
          <w:sz w:val="28"/>
          <w:szCs w:val="28"/>
          <w:lang w:val="ru-RU"/>
        </w:rPr>
        <w:t xml:space="preserve">страциям Центрально-Городского, </w:t>
      </w:r>
      <w:r w:rsidRPr="00996F1C">
        <w:rPr>
          <w:bCs/>
          <w:sz w:val="28"/>
          <w:szCs w:val="28"/>
          <w:lang w:val="ru-RU"/>
        </w:rPr>
        <w:t xml:space="preserve">Калининского, </w:t>
      </w:r>
      <w:proofErr w:type="spellStart"/>
      <w:r w:rsidRPr="00996F1C">
        <w:rPr>
          <w:bCs/>
          <w:sz w:val="28"/>
          <w:szCs w:val="28"/>
          <w:lang w:val="ru-RU"/>
        </w:rPr>
        <w:t>Никитовского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Pr="00996F1C">
        <w:rPr>
          <w:bCs/>
          <w:sz w:val="28"/>
          <w:szCs w:val="28"/>
          <w:lang w:val="ru-RU"/>
        </w:rPr>
        <w:t>районов</w:t>
      </w:r>
      <w:r>
        <w:rPr>
          <w:bCs/>
          <w:sz w:val="28"/>
          <w:szCs w:val="28"/>
          <w:lang w:val="ru-RU"/>
        </w:rPr>
        <w:t xml:space="preserve"> г. Горловка (Кудрякова, Подустов, Ивахненко</w:t>
      </w:r>
      <w:r w:rsidRPr="00996F1C">
        <w:rPr>
          <w:bCs/>
          <w:sz w:val="28"/>
          <w:szCs w:val="28"/>
          <w:lang w:val="ru-RU"/>
        </w:rPr>
        <w:t xml:space="preserve">) обеспечить </w:t>
      </w:r>
      <w:proofErr w:type="gramStart"/>
      <w:r w:rsidRPr="00996F1C">
        <w:rPr>
          <w:bCs/>
          <w:sz w:val="28"/>
          <w:szCs w:val="28"/>
          <w:lang w:val="ru-RU"/>
        </w:rPr>
        <w:t>контроль за</w:t>
      </w:r>
      <w:proofErr w:type="gramEnd"/>
      <w:r w:rsidRPr="00996F1C">
        <w:rPr>
          <w:bCs/>
          <w:sz w:val="28"/>
          <w:szCs w:val="28"/>
          <w:lang w:val="ru-RU"/>
        </w:rPr>
        <w:t xml:space="preserve"> работой жилищно-коммунальных предприятий,</w:t>
      </w:r>
      <w:r>
        <w:rPr>
          <w:bCs/>
          <w:sz w:val="28"/>
          <w:szCs w:val="28"/>
          <w:lang w:val="ru-RU"/>
        </w:rPr>
        <w:br/>
      </w:r>
      <w:r w:rsidRPr="00996F1C">
        <w:rPr>
          <w:bCs/>
          <w:sz w:val="28"/>
          <w:szCs w:val="28"/>
          <w:lang w:val="ru-RU"/>
        </w:rPr>
        <w:t>в части подготовки жилого фон</w:t>
      </w:r>
      <w:r>
        <w:rPr>
          <w:bCs/>
          <w:sz w:val="28"/>
          <w:szCs w:val="28"/>
          <w:lang w:val="ru-RU"/>
        </w:rPr>
        <w:t xml:space="preserve">да к работе в зимний период 2017-2018 </w:t>
      </w:r>
      <w:r w:rsidRPr="00996F1C">
        <w:rPr>
          <w:bCs/>
          <w:sz w:val="28"/>
          <w:szCs w:val="28"/>
          <w:lang w:val="ru-RU"/>
        </w:rPr>
        <w:t>годов, с подписанием паспортов г</w:t>
      </w:r>
      <w:r>
        <w:rPr>
          <w:bCs/>
          <w:sz w:val="28"/>
          <w:szCs w:val="28"/>
          <w:lang w:val="ru-RU"/>
        </w:rPr>
        <w:t xml:space="preserve">отовности жилых домов к работе в зимний период 2017-2018 </w:t>
      </w:r>
      <w:r w:rsidRPr="00996F1C">
        <w:rPr>
          <w:bCs/>
          <w:sz w:val="28"/>
          <w:szCs w:val="28"/>
          <w:lang w:val="ru-RU"/>
        </w:rPr>
        <w:t>годов.</w:t>
      </w:r>
    </w:p>
    <w:p w:rsidR="005334FF" w:rsidRPr="00996F1C" w:rsidRDefault="005334FF" w:rsidP="008341A2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6. </w:t>
      </w:r>
      <w:r w:rsidRPr="00996F1C">
        <w:rPr>
          <w:bCs/>
          <w:sz w:val="28"/>
          <w:szCs w:val="28"/>
          <w:lang w:val="ru-RU"/>
        </w:rPr>
        <w:t>Координацию работы по выполнению распоряжения</w:t>
      </w:r>
      <w:r>
        <w:rPr>
          <w:bCs/>
          <w:sz w:val="28"/>
          <w:szCs w:val="28"/>
          <w:lang w:val="ru-RU"/>
        </w:rPr>
        <w:t xml:space="preserve"> </w:t>
      </w:r>
      <w:r w:rsidRPr="00996F1C">
        <w:rPr>
          <w:bCs/>
          <w:sz w:val="28"/>
          <w:szCs w:val="28"/>
          <w:lang w:val="ru-RU"/>
        </w:rPr>
        <w:t>возложить на управление жилищно-коммунального хозяйства администр</w:t>
      </w:r>
      <w:r>
        <w:rPr>
          <w:bCs/>
          <w:sz w:val="28"/>
          <w:szCs w:val="28"/>
          <w:lang w:val="ru-RU"/>
        </w:rPr>
        <w:t xml:space="preserve">ации г. Горловка (Конев), контроль – на </w:t>
      </w:r>
      <w:r w:rsidRPr="00996F1C">
        <w:rPr>
          <w:bCs/>
          <w:sz w:val="28"/>
          <w:szCs w:val="28"/>
          <w:lang w:val="ru-RU"/>
        </w:rPr>
        <w:t>заместителя главы администрации Горбатова И.Е.</w:t>
      </w:r>
    </w:p>
    <w:p w:rsidR="005334FF" w:rsidRPr="00996F1C" w:rsidRDefault="005334FF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</w:p>
    <w:p w:rsidR="005334FF" w:rsidRPr="00996F1C" w:rsidRDefault="005334FF" w:rsidP="00277484">
      <w:pPr>
        <w:tabs>
          <w:tab w:val="left" w:pos="0"/>
        </w:tabs>
        <w:overflowPunct w:val="0"/>
        <w:autoSpaceDE w:val="0"/>
        <w:ind w:right="140"/>
        <w:jc w:val="both"/>
        <w:rPr>
          <w:bCs/>
          <w:sz w:val="28"/>
          <w:szCs w:val="28"/>
          <w:lang w:val="ru-RU"/>
        </w:rPr>
      </w:pPr>
    </w:p>
    <w:p w:rsidR="005334FF" w:rsidRDefault="005334FF" w:rsidP="00277484">
      <w:pPr>
        <w:ind w:right="140"/>
        <w:rPr>
          <w:sz w:val="28"/>
          <w:szCs w:val="28"/>
          <w:lang w:val="ru-RU"/>
        </w:rPr>
      </w:pPr>
      <w:proofErr w:type="spellStart"/>
      <w:r w:rsidRPr="00996F1C">
        <w:rPr>
          <w:sz w:val="28"/>
          <w:szCs w:val="28"/>
          <w:lang w:val="ru-RU"/>
        </w:rPr>
        <w:t>И.о</w:t>
      </w:r>
      <w:proofErr w:type="spellEnd"/>
      <w:r w:rsidRPr="00996F1C">
        <w:rPr>
          <w:sz w:val="28"/>
          <w:szCs w:val="28"/>
          <w:lang w:val="ru-RU"/>
        </w:rPr>
        <w:t>. г</w:t>
      </w:r>
      <w:r>
        <w:rPr>
          <w:sz w:val="28"/>
          <w:szCs w:val="28"/>
          <w:lang w:val="ru-RU"/>
        </w:rPr>
        <w:t>лавы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И.С. ПРИХОДЬКО</w:t>
      </w:r>
    </w:p>
    <w:p w:rsidR="005334FF" w:rsidRDefault="005334FF" w:rsidP="006F21E7">
      <w:pPr>
        <w:ind w:left="4248" w:right="-1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334FF" w:rsidRDefault="005334FF" w:rsidP="006F21E7">
      <w:pPr>
        <w:ind w:left="4248" w:right="-1" w:firstLine="708"/>
        <w:rPr>
          <w:sz w:val="28"/>
          <w:szCs w:val="28"/>
          <w:lang w:val="ru-RU"/>
        </w:rPr>
      </w:pPr>
    </w:p>
    <w:p w:rsidR="005334FF" w:rsidRDefault="005334FF" w:rsidP="006F21E7">
      <w:pPr>
        <w:ind w:left="4248" w:right="-1" w:firstLine="708"/>
        <w:rPr>
          <w:color w:val="000000"/>
          <w:lang w:val="ru-RU" w:eastAsia="ru-RU"/>
        </w:rPr>
      </w:pPr>
      <w:r>
        <w:rPr>
          <w:lang w:val="ru-RU"/>
        </w:rPr>
        <w:t xml:space="preserve">                                                                 </w:t>
      </w:r>
    </w:p>
    <w:p w:rsidR="005334FF" w:rsidRDefault="005334FF" w:rsidP="006F21E7">
      <w:pPr>
        <w:ind w:left="4248" w:right="-1" w:firstLine="708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</w:t>
      </w:r>
      <w:r w:rsidR="00441000">
        <w:rPr>
          <w:color w:val="000000"/>
          <w:lang w:val="ru-RU" w:eastAsia="ru-RU"/>
        </w:rPr>
        <w:t xml:space="preserve">  </w:t>
      </w:r>
      <w:r>
        <w:rPr>
          <w:color w:val="000000"/>
          <w:lang w:val="ru-RU" w:eastAsia="ru-RU"/>
        </w:rPr>
        <w:t>УТВЕРЖДЕНО</w:t>
      </w:r>
    </w:p>
    <w:p w:rsidR="005334FF" w:rsidRDefault="005334FF" w:rsidP="006F21E7">
      <w:pPr>
        <w:ind w:right="-1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            Распоряжением главы администрации</w:t>
      </w:r>
    </w:p>
    <w:p w:rsidR="005334FF" w:rsidRDefault="005334FF" w:rsidP="006F21E7">
      <w:pPr>
        <w:ind w:right="-1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</w:t>
      </w:r>
      <w:r w:rsidR="009D403B">
        <w:rPr>
          <w:color w:val="000000"/>
          <w:lang w:val="ru-RU" w:eastAsia="ru-RU"/>
        </w:rPr>
        <w:t xml:space="preserve">     от 24.04.2017 г. № 303-р</w:t>
      </w:r>
    </w:p>
    <w:tbl>
      <w:tblPr>
        <w:tblW w:w="99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6"/>
        <w:gridCol w:w="5216"/>
        <w:gridCol w:w="881"/>
        <w:gridCol w:w="1759"/>
        <w:gridCol w:w="1359"/>
        <w:gridCol w:w="203"/>
      </w:tblGrid>
      <w:tr w:rsidR="005334FF" w:rsidRPr="00342030" w:rsidTr="004A6A22">
        <w:trPr>
          <w:trHeight w:val="315"/>
        </w:trPr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4FF" w:rsidRDefault="005334FF" w:rsidP="004A6A22">
            <w:pPr>
              <w:ind w:right="-1"/>
              <w:rPr>
                <w:b/>
                <w:bCs/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b/>
                <w:bCs/>
                <w:color w:val="000000"/>
                <w:lang w:val="ru-RU" w:eastAsia="ru-RU"/>
              </w:rPr>
            </w:pPr>
          </w:p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ПЛАН</w:t>
            </w:r>
          </w:p>
        </w:tc>
      </w:tr>
      <w:tr w:rsidR="005334FF" w:rsidRPr="00342030" w:rsidTr="004A6A22">
        <w:trPr>
          <w:trHeight w:val="457"/>
        </w:trPr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комплексной подготовки жилищного</w:t>
            </w:r>
            <w:r w:rsidRPr="00342030">
              <w:rPr>
                <w:b/>
                <w:bCs/>
                <w:lang w:val="ru-RU" w:eastAsia="ru-RU"/>
              </w:rPr>
              <w:t xml:space="preserve"> фонда к работе в осенне-зимний период </w:t>
            </w:r>
          </w:p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2017-2018</w:t>
            </w:r>
            <w:r w:rsidRPr="00342030">
              <w:rPr>
                <w:b/>
                <w:bCs/>
                <w:lang w:val="ru-RU" w:eastAsia="ru-RU"/>
              </w:rPr>
              <w:t xml:space="preserve"> годов</w:t>
            </w:r>
          </w:p>
        </w:tc>
      </w:tr>
      <w:tr w:rsidR="005334FF" w:rsidRPr="00342030" w:rsidTr="004A6A22">
        <w:trPr>
          <w:trHeight w:val="315"/>
        </w:trPr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5334FF" w:rsidRPr="00342030" w:rsidTr="004A6A22">
        <w:trPr>
          <w:trHeight w:val="585"/>
        </w:trPr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Default="005334FF" w:rsidP="004A6A22">
            <w:pPr>
              <w:ind w:right="-1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</w:t>
            </w:r>
            <w:r w:rsidRPr="003602C7">
              <w:rPr>
                <w:lang w:val="ru-RU" w:eastAsia="ru-RU"/>
              </w:rPr>
              <w:t xml:space="preserve">Общее количество домов </w:t>
            </w:r>
            <w:r>
              <w:rPr>
                <w:lang w:val="ru-RU" w:eastAsia="ru-RU"/>
              </w:rPr>
              <w:t xml:space="preserve">жилищного фонда всех форм собственности </w:t>
            </w:r>
            <w:r w:rsidRPr="003602C7">
              <w:rPr>
                <w:lang w:val="ru-RU" w:eastAsia="ru-RU"/>
              </w:rPr>
              <w:t>с учётом сельск</w:t>
            </w:r>
            <w:r>
              <w:rPr>
                <w:lang w:val="ru-RU" w:eastAsia="ru-RU"/>
              </w:rPr>
              <w:t>ого и</w:t>
            </w:r>
            <w:r w:rsidRPr="003602C7">
              <w:rPr>
                <w:lang w:val="ru-RU" w:eastAsia="ru-RU"/>
              </w:rPr>
              <w:t xml:space="preserve"> поселково</w:t>
            </w:r>
            <w:r>
              <w:rPr>
                <w:lang w:val="ru-RU" w:eastAsia="ru-RU"/>
              </w:rPr>
              <w:t>го</w:t>
            </w:r>
            <w:r w:rsidRPr="003602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3218</w:t>
            </w:r>
            <w:r w:rsidRPr="003602C7">
              <w:rPr>
                <w:lang w:val="ru-RU" w:eastAsia="ru-RU"/>
              </w:rPr>
              <w:t xml:space="preserve"> ед</w:t>
            </w:r>
            <w:r>
              <w:rPr>
                <w:lang w:val="ru-RU" w:eastAsia="ru-RU"/>
              </w:rPr>
              <w:t>.</w:t>
            </w:r>
            <w:r w:rsidRPr="003602C7">
              <w:rPr>
                <w:lang w:val="ru-RU" w:eastAsia="ru-RU"/>
              </w:rPr>
              <w:t xml:space="preserve">, </w:t>
            </w:r>
            <w:r>
              <w:rPr>
                <w:lang w:val="ru-RU" w:eastAsia="ru-RU"/>
              </w:rPr>
              <w:t>4576,6562 млн</w:t>
            </w:r>
            <w:proofErr w:type="gramStart"/>
            <w:r>
              <w:rPr>
                <w:lang w:val="ru-RU" w:eastAsia="ru-RU"/>
              </w:rPr>
              <w:t>.м</w:t>
            </w:r>
            <w:proofErr w:type="gramEnd"/>
            <w:r w:rsidRPr="000A259C">
              <w:rPr>
                <w:vertAlign w:val="superscript"/>
                <w:lang w:val="ru-RU" w:eastAsia="ru-RU"/>
              </w:rPr>
              <w:t>2</w:t>
            </w:r>
          </w:p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</w:p>
        </w:tc>
      </w:tr>
      <w:tr w:rsidR="005334FF" w:rsidRPr="00342030" w:rsidTr="004A6A22">
        <w:trPr>
          <w:gridAfter w:val="1"/>
          <w:wAfter w:w="203" w:type="dxa"/>
          <w:trHeight w:val="105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342030">
              <w:rPr>
                <w:b/>
                <w:bCs/>
                <w:lang w:val="ru-RU" w:eastAsia="ru-RU"/>
              </w:rPr>
              <w:t>п</w:t>
            </w:r>
            <w:proofErr w:type="gramEnd"/>
            <w:r w:rsidRPr="00342030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Виды работ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Код строки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proofErr w:type="spellStart"/>
            <w:r>
              <w:rPr>
                <w:b/>
                <w:bCs/>
                <w:lang w:val="ru-RU" w:eastAsia="ru-RU"/>
              </w:rPr>
              <w:t>Ед</w:t>
            </w:r>
            <w:proofErr w:type="gramStart"/>
            <w:r>
              <w:rPr>
                <w:b/>
                <w:bCs/>
                <w:lang w:val="ru-RU" w:eastAsia="ru-RU"/>
              </w:rPr>
              <w:t>.и</w:t>
            </w:r>
            <w:proofErr w:type="gramEnd"/>
            <w:r>
              <w:rPr>
                <w:b/>
                <w:bCs/>
                <w:lang w:val="ru-RU" w:eastAsia="ru-RU"/>
              </w:rPr>
              <w:t>змерения</w:t>
            </w:r>
            <w:proofErr w:type="spellEnd"/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План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5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Ком</w:t>
            </w:r>
            <w:r>
              <w:rPr>
                <w:b/>
                <w:bCs/>
                <w:lang w:val="ru-RU" w:eastAsia="ru-RU"/>
              </w:rPr>
              <w:t>плексная подготовка домов</w:t>
            </w:r>
            <w:r w:rsidRPr="00342030">
              <w:rPr>
                <w:b/>
                <w:bCs/>
                <w:lang w:val="ru-RU" w:eastAsia="ru-RU"/>
              </w:rPr>
              <w:t xml:space="preserve"> с выдачей паспортов готовности - всего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8E7730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3153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 xml:space="preserve">1. </w:t>
            </w:r>
            <w:r>
              <w:rPr>
                <w:lang w:val="ru-RU" w:eastAsia="ru-RU"/>
              </w:rPr>
              <w:t>С централизованным отоплением (ц/о)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1881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 xml:space="preserve">2. </w:t>
            </w:r>
            <w:r>
              <w:rPr>
                <w:lang w:val="ru-RU" w:eastAsia="ru-RU"/>
              </w:rPr>
              <w:t>Жилищный фонд коммунальной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3095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 xml:space="preserve">3. </w:t>
            </w:r>
            <w:r>
              <w:rPr>
                <w:lang w:val="ru-RU" w:eastAsia="ru-RU"/>
              </w:rPr>
              <w:t>Жилищный фонд ОСМД, ЖСК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4. Ведомственный жилищный фонд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Жилой фонд всех форм </w:t>
            </w:r>
            <w:proofErr w:type="gramStart"/>
            <w:r>
              <w:rPr>
                <w:b/>
                <w:bCs/>
                <w:lang w:val="ru-RU" w:eastAsia="ru-RU"/>
              </w:rPr>
              <w:t>собственности</w:t>
            </w:r>
            <w:proofErr w:type="gramEnd"/>
            <w:r>
              <w:rPr>
                <w:b/>
                <w:bCs/>
                <w:lang w:val="ru-RU" w:eastAsia="ru-RU"/>
              </w:rPr>
              <w:t xml:space="preserve"> в котором выполняется</w:t>
            </w:r>
            <w:r w:rsidRPr="00342030">
              <w:rPr>
                <w:b/>
                <w:bCs/>
                <w:lang w:val="ru-RU" w:eastAsia="ru-RU"/>
              </w:rPr>
              <w:t>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ремонт кровли</w:t>
            </w:r>
            <w:r>
              <w:rPr>
                <w:lang w:val="ru-RU" w:eastAsia="ru-RU"/>
              </w:rPr>
              <w:t xml:space="preserve"> - 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777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м²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jc w:val="center"/>
              <w:rPr>
                <w:lang w:val="ru-RU" w:eastAsia="ru-RU"/>
              </w:rPr>
            </w:pPr>
            <w:r>
              <w:t>72,994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- мягкой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307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м²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49,082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- шиферной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470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м²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23,912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(замена) систем ц/о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6C4BE7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домов</w:t>
            </w:r>
            <w:r w:rsidRPr="006C4BE7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6C4BE7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873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м.п</w:t>
            </w:r>
            <w:proofErr w:type="spellEnd"/>
            <w:r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6C4BE7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9568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промывка (</w:t>
            </w:r>
            <w:proofErr w:type="spellStart"/>
            <w:r>
              <w:rPr>
                <w:lang w:val="ru-RU" w:eastAsia="ru-RU"/>
              </w:rPr>
              <w:t>опресовка</w:t>
            </w:r>
            <w:proofErr w:type="spellEnd"/>
            <w:r>
              <w:rPr>
                <w:lang w:val="ru-RU" w:eastAsia="ru-RU"/>
              </w:rPr>
              <w:t>) систем ц/о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550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систем горячего водоснабжения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м.п</w:t>
            </w:r>
            <w:proofErr w:type="spellEnd"/>
            <w:r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систем холодного водоснабжения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501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м.п</w:t>
            </w:r>
            <w:proofErr w:type="spellEnd"/>
            <w:r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4649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оголовков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166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447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(замена) запорной арматуры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1384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7379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входных дверей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187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221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остекление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357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м</w:t>
            </w:r>
            <w:proofErr w:type="gramEnd"/>
            <w:r>
              <w:rPr>
                <w:lang w:val="ru-RU" w:eastAsia="ru-RU"/>
              </w:rPr>
              <w:t>²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4022,6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9781" w:type="dxa"/>
            <w:gridSpan w:val="5"/>
            <w:tcBorders>
              <w:top w:val="nil"/>
            </w:tcBorders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</w:t>
            </w:r>
          </w:p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9781" w:type="dxa"/>
            <w:gridSpan w:val="5"/>
            <w:tcBorders>
              <w:bottom w:val="single" w:sz="8" w:space="0" w:color="000000"/>
            </w:tcBorders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Продолжение </w:t>
            </w:r>
          </w:p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B32FDD" w:rsidRDefault="005334FF" w:rsidP="004A6A22">
            <w:pPr>
              <w:ind w:right="-1"/>
              <w:jc w:val="center"/>
              <w:rPr>
                <w:bCs/>
                <w:lang w:val="ru-RU" w:eastAsia="ru-RU"/>
              </w:rPr>
            </w:pPr>
            <w:r w:rsidRPr="00B32FDD">
              <w:rPr>
                <w:bCs/>
                <w:lang w:val="ru-RU" w:eastAsia="ru-RU"/>
              </w:rPr>
              <w:t>1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B32FDD" w:rsidRDefault="005334FF" w:rsidP="004A6A22">
            <w:pPr>
              <w:ind w:right="-1"/>
              <w:jc w:val="center"/>
              <w:rPr>
                <w:bCs/>
                <w:lang w:val="ru-RU" w:eastAsia="ru-RU"/>
              </w:rPr>
            </w:pPr>
            <w:r w:rsidRPr="00B32FDD">
              <w:rPr>
                <w:bCs/>
                <w:lang w:val="ru-RU" w:eastAsia="ru-RU"/>
              </w:rPr>
              <w:t>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B32FDD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B32FDD">
              <w:rPr>
                <w:lang w:val="ru-RU"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B32FDD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B32FDD">
              <w:rPr>
                <w:lang w:val="ru-RU"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B32FDD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B32FDD">
              <w:rPr>
                <w:lang w:val="ru-RU" w:eastAsia="ru-RU"/>
              </w:rPr>
              <w:t>5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b/>
                <w:bCs/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Подготовка объектов социально-культурного назначения - всего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ед.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158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1. Объектов с централизованным отоплением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ед.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132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2. Школы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ед.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53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3. Детские сады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ед.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55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4. Лечебные учреждения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 w:rsidRPr="00342030">
              <w:rPr>
                <w:lang w:val="ru-RU" w:eastAsia="ru-RU"/>
              </w:rPr>
              <w:t>ед.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  <w:r>
              <w:rPr>
                <w:lang w:val="ru-RU" w:eastAsia="ru-RU"/>
              </w:rPr>
              <w:t>5. Учреждения культуры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ед.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</w:tr>
      <w:tr w:rsidR="005334FF" w:rsidRPr="00342030" w:rsidTr="004A6A22">
        <w:trPr>
          <w:gridAfter w:val="1"/>
          <w:wAfter w:w="203" w:type="dxa"/>
          <w:trHeight w:val="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5334FF" w:rsidRPr="00342030" w:rsidRDefault="005334FF" w:rsidP="004A6A22">
            <w:pPr>
              <w:ind w:right="-1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  <w:r w:rsidRPr="00342030">
              <w:rPr>
                <w:b/>
                <w:bCs/>
                <w:lang w:val="ru-RU" w:eastAsia="ru-RU"/>
              </w:rPr>
              <w:t>Общий объём средств (за счёт всех источников финансирования) на выполнение подготовительных и ремонтных р</w:t>
            </w:r>
            <w:r>
              <w:rPr>
                <w:b/>
                <w:bCs/>
                <w:lang w:val="ru-RU" w:eastAsia="ru-RU"/>
              </w:rPr>
              <w:t>абот в жилищном</w:t>
            </w:r>
            <w:r w:rsidRPr="00342030">
              <w:rPr>
                <w:b/>
                <w:bCs/>
                <w:lang w:val="ru-RU" w:eastAsia="ru-RU"/>
              </w:rPr>
              <w:t xml:space="preserve"> фонде </w:t>
            </w:r>
            <w:r>
              <w:rPr>
                <w:b/>
                <w:bCs/>
                <w:lang w:val="ru-RU" w:eastAsia="ru-RU"/>
              </w:rPr>
              <w:t>всех форм собственности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4FF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proofErr w:type="spellStart"/>
            <w:r w:rsidRPr="00342030">
              <w:rPr>
                <w:lang w:val="ru-RU" w:eastAsia="ru-RU"/>
              </w:rPr>
              <w:t>тыс</w:t>
            </w:r>
            <w:proofErr w:type="gramStart"/>
            <w:r w:rsidRPr="00342030">
              <w:rPr>
                <w:lang w:val="ru-RU" w:eastAsia="ru-RU"/>
              </w:rPr>
              <w:t>.р</w:t>
            </w:r>
            <w:proofErr w:type="gramEnd"/>
            <w:r w:rsidRPr="00342030">
              <w:rPr>
                <w:lang w:val="ru-RU" w:eastAsia="ru-RU"/>
              </w:rPr>
              <w:t>уб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57564,13</w:t>
            </w:r>
          </w:p>
        </w:tc>
      </w:tr>
    </w:tbl>
    <w:p w:rsidR="005334FF" w:rsidRPr="00482E61" w:rsidRDefault="005334FF" w:rsidP="006F21E7">
      <w:pPr>
        <w:rPr>
          <w:lang w:val="ru-RU"/>
        </w:rPr>
      </w:pPr>
    </w:p>
    <w:tbl>
      <w:tblPr>
        <w:tblW w:w="99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2"/>
        <w:gridCol w:w="5520"/>
        <w:gridCol w:w="709"/>
        <w:gridCol w:w="1700"/>
        <w:gridCol w:w="1273"/>
        <w:gridCol w:w="220"/>
      </w:tblGrid>
      <w:tr w:rsidR="005334FF" w:rsidRPr="00342030" w:rsidTr="004A6A22">
        <w:trPr>
          <w:gridAfter w:val="1"/>
          <w:wAfter w:w="220" w:type="dxa"/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4FF" w:rsidRDefault="005334FF" w:rsidP="004A6A22">
            <w:pPr>
              <w:ind w:right="-1"/>
              <w:rPr>
                <w:lang w:val="ru-RU" w:eastAsia="ru-RU"/>
              </w:rPr>
            </w:pPr>
          </w:p>
          <w:p w:rsidR="005334FF" w:rsidRPr="00342030" w:rsidRDefault="005334FF" w:rsidP="004A6A22">
            <w:pPr>
              <w:ind w:right="-1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4FF" w:rsidRPr="00342030" w:rsidRDefault="005334FF" w:rsidP="004A6A22">
            <w:pPr>
              <w:ind w:right="-1"/>
              <w:jc w:val="center"/>
              <w:rPr>
                <w:lang w:val="ru-RU" w:eastAsia="ru-RU"/>
              </w:rPr>
            </w:pPr>
          </w:p>
        </w:tc>
      </w:tr>
      <w:tr w:rsidR="005334FF" w:rsidRPr="00342030" w:rsidTr="004A6A22">
        <w:trPr>
          <w:trHeight w:val="315"/>
        </w:trPr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Pr="00342030" w:rsidRDefault="005334FF" w:rsidP="004A6A22">
            <w:pPr>
              <w:tabs>
                <w:tab w:val="left" w:pos="0"/>
              </w:tabs>
              <w:overflowPunct w:val="0"/>
              <w:autoSpaceDE w:val="0"/>
              <w:ind w:right="-1"/>
              <w:jc w:val="both"/>
              <w:rPr>
                <w:color w:val="000000"/>
                <w:lang w:val="ru-RU" w:eastAsia="ru-RU"/>
              </w:rPr>
            </w:pPr>
            <w:r w:rsidRPr="00342030">
              <w:rPr>
                <w:color w:val="000000"/>
                <w:lang w:val="ru-RU" w:eastAsia="ru-RU"/>
              </w:rPr>
              <w:t>Управляющий делами администрации</w:t>
            </w:r>
            <w:r w:rsidRPr="00342030">
              <w:rPr>
                <w:color w:val="000000"/>
                <w:lang w:val="ru-RU" w:eastAsia="ru-RU"/>
              </w:rPr>
              <w:tab/>
            </w:r>
            <w:r w:rsidRPr="00342030">
              <w:rPr>
                <w:color w:val="000000"/>
                <w:lang w:val="ru-RU" w:eastAsia="ru-RU"/>
              </w:rPr>
              <w:tab/>
            </w:r>
            <w:r w:rsidRPr="00342030"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 xml:space="preserve">         </w:t>
            </w:r>
            <w:r w:rsidRPr="00342030"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 xml:space="preserve">                 </w:t>
            </w:r>
            <w:r w:rsidRPr="00342030">
              <w:rPr>
                <w:color w:val="000000"/>
                <w:lang w:val="ru-RU" w:eastAsia="ru-RU"/>
              </w:rPr>
              <w:t xml:space="preserve">Н.Ю. </w:t>
            </w:r>
            <w:proofErr w:type="spellStart"/>
            <w:r w:rsidRPr="00342030">
              <w:rPr>
                <w:color w:val="000000"/>
                <w:lang w:val="ru-RU" w:eastAsia="ru-RU"/>
              </w:rPr>
              <w:t>Ботвина</w:t>
            </w:r>
            <w:proofErr w:type="spellEnd"/>
          </w:p>
          <w:p w:rsidR="005334FF" w:rsidRPr="00342030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</w:tc>
      </w:tr>
      <w:tr w:rsidR="005334FF" w:rsidRPr="00F734F1" w:rsidTr="004A6A22">
        <w:trPr>
          <w:gridAfter w:val="1"/>
          <w:wAfter w:w="220" w:type="dxa"/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Pr="00F734F1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Pr="00F734F1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Pr="00F734F1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Pr="00F734F1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4FF" w:rsidRPr="00F734F1" w:rsidRDefault="005334FF" w:rsidP="004A6A22">
            <w:pPr>
              <w:ind w:right="-1"/>
              <w:jc w:val="center"/>
              <w:rPr>
                <w:color w:val="000000"/>
                <w:lang w:val="ru-RU" w:eastAsia="ru-RU"/>
              </w:rPr>
            </w:pPr>
          </w:p>
        </w:tc>
      </w:tr>
      <w:tr w:rsidR="005334FF" w:rsidRPr="00F734F1" w:rsidTr="004A6A22">
        <w:trPr>
          <w:trHeight w:val="300"/>
        </w:trPr>
        <w:tc>
          <w:tcPr>
            <w:tcW w:w="98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4FF" w:rsidRDefault="005334FF" w:rsidP="004A6A22">
            <w:pPr>
              <w:ind w:right="-1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План</w:t>
            </w:r>
            <w:r w:rsidRPr="00482E61">
              <w:rPr>
                <w:color w:val="000000"/>
                <w:lang w:val="ru-RU" w:eastAsia="ru-RU"/>
              </w:rPr>
              <w:t xml:space="preserve"> ком</w:t>
            </w:r>
            <w:r>
              <w:rPr>
                <w:color w:val="000000"/>
                <w:lang w:val="ru-RU" w:eastAsia="ru-RU"/>
              </w:rPr>
              <w:t>плексной подготовки жилищного фонда к работе в осенне-зимний период                    2017-2018 годов подготовлен</w:t>
            </w:r>
            <w:r w:rsidRPr="00482E61">
              <w:rPr>
                <w:color w:val="000000"/>
                <w:lang w:val="ru-RU" w:eastAsia="ru-RU"/>
              </w:rPr>
              <w:t xml:space="preserve"> управлением жилищно-коммунального хозяйства </w:t>
            </w:r>
            <w:r>
              <w:rPr>
                <w:color w:val="000000"/>
                <w:lang w:val="ru-RU" w:eastAsia="ru-RU"/>
              </w:rPr>
              <w:t>администрации г. Горловка</w:t>
            </w: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И.о</w:t>
            </w:r>
            <w:proofErr w:type="spellEnd"/>
            <w:r>
              <w:rPr>
                <w:color w:val="000000"/>
                <w:lang w:val="ru-RU" w:eastAsia="ru-RU"/>
              </w:rPr>
              <w:t xml:space="preserve">. начальника управления                                                                            </w:t>
            </w:r>
            <w:proofErr w:type="spellStart"/>
            <w:r>
              <w:rPr>
                <w:color w:val="000000"/>
                <w:lang w:val="ru-RU" w:eastAsia="ru-RU"/>
              </w:rPr>
              <w:t>Р.Г.Конев</w:t>
            </w:r>
            <w:proofErr w:type="spellEnd"/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6F21E7">
            <w:pPr>
              <w:ind w:right="-1"/>
              <w:rPr>
                <w:lang w:val="ru-RU"/>
              </w:rPr>
            </w:pP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                                                                               </w:t>
            </w: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274594">
            <w:pPr>
              <w:ind w:right="-1" w:firstLine="5314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УТВЕРЖДЕНО</w:t>
            </w:r>
          </w:p>
          <w:p w:rsidR="005334FF" w:rsidRDefault="005334FF" w:rsidP="006F21E7">
            <w:pPr>
              <w:ind w:left="4956" w:right="-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Распоряжением главы администрации</w:t>
            </w: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                                                             </w:t>
            </w:r>
            <w:r w:rsidR="00A8761C">
              <w:rPr>
                <w:color w:val="000000"/>
                <w:lang w:val="ru-RU" w:eastAsia="ru-RU"/>
              </w:rPr>
              <w:t xml:space="preserve">                    от 24.04.2017 г. № 303-р</w:t>
            </w: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CA3BCB" w:rsidRDefault="005334FF" w:rsidP="006F21E7">
            <w:pPr>
              <w:ind w:right="-1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ПЛАН</w:t>
            </w:r>
          </w:p>
          <w:p w:rsidR="005334FF" w:rsidRDefault="005334FF" w:rsidP="006F21E7">
            <w:pPr>
              <w:ind w:right="-1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подготовки</w:t>
            </w:r>
            <w:r w:rsidRPr="00CA3BCB">
              <w:rPr>
                <w:b/>
                <w:bCs/>
                <w:lang w:val="ru-RU"/>
              </w:rPr>
              <w:t xml:space="preserve"> объектов теплоснабжения к работе в осенне-зимний период</w:t>
            </w:r>
          </w:p>
          <w:p w:rsidR="005334FF" w:rsidRPr="00CA3BCB" w:rsidRDefault="005334FF" w:rsidP="006F21E7">
            <w:pPr>
              <w:ind w:right="-1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2017-2018</w:t>
            </w:r>
            <w:r w:rsidRPr="00CA3BCB">
              <w:rPr>
                <w:b/>
                <w:bCs/>
                <w:lang w:val="ru-RU"/>
              </w:rPr>
              <w:t xml:space="preserve"> годов</w:t>
            </w:r>
          </w:p>
          <w:p w:rsidR="005334FF" w:rsidRDefault="005334FF" w:rsidP="006F21E7">
            <w:pPr>
              <w:ind w:right="-1"/>
              <w:jc w:val="center"/>
              <w:rPr>
                <w:color w:val="000000"/>
                <w:lang w:val="ru-RU" w:eastAsia="ru-RU"/>
              </w:rPr>
            </w:pPr>
          </w:p>
          <w:p w:rsidR="005334FF" w:rsidRDefault="005334FF" w:rsidP="006F21E7">
            <w:pPr>
              <w:ind w:right="-1" w:firstLine="708"/>
              <w:jc w:val="both"/>
              <w:rPr>
                <w:color w:val="000000"/>
                <w:lang w:val="ru-RU" w:eastAsia="ru-RU"/>
              </w:rPr>
            </w:pPr>
            <w:r w:rsidRPr="00CA3BCB">
              <w:rPr>
                <w:color w:val="000000"/>
                <w:lang w:val="ru-RU" w:eastAsia="ru-RU"/>
              </w:rPr>
              <w:t xml:space="preserve">Общее количество котельных </w:t>
            </w:r>
            <w:r>
              <w:rPr>
                <w:color w:val="000000"/>
                <w:lang w:val="ru-RU" w:eastAsia="ru-RU"/>
              </w:rPr>
              <w:t>всех форм собственности с учетом сельских и</w:t>
            </w:r>
            <w:r w:rsidRPr="00CA3BCB">
              <w:rPr>
                <w:color w:val="000000"/>
                <w:lang w:val="ru-RU" w:eastAsia="ru-RU"/>
              </w:rPr>
              <w:t xml:space="preserve"> посе</w:t>
            </w:r>
            <w:r>
              <w:rPr>
                <w:color w:val="000000"/>
                <w:lang w:val="ru-RU" w:eastAsia="ru-RU"/>
              </w:rPr>
              <w:t xml:space="preserve">лковых 138 </w:t>
            </w:r>
            <w:r w:rsidRPr="00CA3BCB">
              <w:rPr>
                <w:color w:val="000000"/>
                <w:lang w:val="ru-RU" w:eastAsia="ru-RU"/>
              </w:rPr>
              <w:t>единиц</w:t>
            </w:r>
          </w:p>
          <w:p w:rsidR="005334FF" w:rsidRDefault="005334FF" w:rsidP="00C03DD0">
            <w:pPr>
              <w:ind w:firstLine="708"/>
              <w:jc w:val="both"/>
              <w:rPr>
                <w:color w:val="000000"/>
                <w:lang w:val="ru-RU" w:eastAsia="ru-RU"/>
              </w:rPr>
            </w:pPr>
            <w:r w:rsidRPr="00962637">
              <w:rPr>
                <w:color w:val="000000"/>
                <w:lang w:val="ru-RU" w:eastAsia="ru-RU"/>
              </w:rPr>
              <w:t xml:space="preserve">Общая протяженность тепловых сетей в двухтрубном измерении </w:t>
            </w:r>
            <w:r>
              <w:rPr>
                <w:color w:val="000000"/>
                <w:lang w:val="ru-RU" w:eastAsia="ru-RU"/>
              </w:rPr>
              <w:t xml:space="preserve">всех форм </w:t>
            </w:r>
            <w:r w:rsidR="00C03DD0">
              <w:rPr>
                <w:color w:val="000000"/>
                <w:lang w:val="ru-RU" w:eastAsia="ru-RU"/>
              </w:rPr>
              <w:t xml:space="preserve">   </w:t>
            </w:r>
            <w:r>
              <w:rPr>
                <w:color w:val="000000"/>
                <w:lang w:val="ru-RU" w:eastAsia="ru-RU"/>
              </w:rPr>
              <w:t xml:space="preserve">собственности с учетом сельских и поселковых  </w:t>
            </w:r>
            <w:smartTag w:uri="urn:schemas-microsoft-com:office:smarttags" w:element="metricconverter">
              <w:smartTagPr>
                <w:attr w:name="ProductID" w:val="217,2047 км"/>
              </w:smartTagPr>
              <w:r>
                <w:rPr>
                  <w:lang w:val="ru-RU"/>
                </w:rPr>
                <w:t>217,2047</w:t>
              </w:r>
              <w:r>
                <w:rPr>
                  <w:color w:val="000000"/>
                  <w:lang w:val="ru-RU" w:eastAsia="ru-RU"/>
                </w:rPr>
                <w:t xml:space="preserve"> </w:t>
              </w:r>
              <w:r w:rsidRPr="00962637">
                <w:rPr>
                  <w:color w:val="000000"/>
                  <w:lang w:val="ru-RU" w:eastAsia="ru-RU"/>
                </w:rPr>
                <w:t>км</w:t>
              </w:r>
            </w:smartTag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tbl>
            <w:tblPr>
              <w:tblW w:w="972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17"/>
              <w:gridCol w:w="5323"/>
              <w:gridCol w:w="1020"/>
              <w:gridCol w:w="1440"/>
              <w:gridCol w:w="1305"/>
              <w:gridCol w:w="15"/>
            </w:tblGrid>
            <w:tr w:rsidR="005334FF" w:rsidRPr="006C4BE7" w:rsidTr="004A6A22">
              <w:trPr>
                <w:gridAfter w:val="1"/>
                <w:wAfter w:w="15" w:type="dxa"/>
                <w:trHeight w:val="94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№</w:t>
                  </w:r>
                </w:p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п/п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Виды работ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Код строки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 xml:space="preserve">Ед. </w:t>
                  </w:r>
                  <w:r>
                    <w:rPr>
                      <w:b/>
                      <w:bCs/>
                      <w:lang w:val="ru-RU"/>
                    </w:rPr>
                    <w:t>изм.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План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D647E4">
                  <w:pPr>
                    <w:ind w:firstLineChars="100" w:firstLine="241"/>
                    <w:jc w:val="center"/>
                    <w:rPr>
                      <w:b/>
                      <w:bCs/>
                      <w:lang w:val="ru-RU"/>
                    </w:rPr>
                  </w:pPr>
                  <w:r w:rsidRPr="003B642D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lang w:val="ru-RU"/>
                    </w:rPr>
                  </w:pPr>
                  <w:r w:rsidRPr="003B642D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lang w:val="ru-RU"/>
                    </w:rPr>
                  </w:pPr>
                  <w:r w:rsidRPr="003B642D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B642D">
                    <w:rPr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B642D">
                    <w:rPr>
                      <w:b/>
                      <w:bCs/>
                      <w:lang w:val="ru-RU"/>
                    </w:rPr>
                    <w:t>5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1"/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Подготовка котельных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138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94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1A5310">
                    <w:rPr>
                      <w:bCs/>
                      <w:lang w:val="ru-RU"/>
                    </w:rPr>
                    <w:t>1.1</w:t>
                  </w:r>
                  <w:r>
                    <w:rPr>
                      <w:bCs/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К</w:t>
                  </w:r>
                  <w:r w:rsidRPr="006C4BE7">
                    <w:rPr>
                      <w:lang w:val="ru-RU"/>
                    </w:rPr>
                    <w:t xml:space="preserve">отельные </w:t>
                  </w:r>
                  <w:r>
                    <w:rPr>
                      <w:lang w:val="ru-RU"/>
                    </w:rPr>
                    <w:t>коммунальной (муниципальной) собственности (</w:t>
                  </w:r>
                  <w:r w:rsidRPr="006C4BE7">
                    <w:rPr>
                      <w:lang w:val="ru-RU"/>
                    </w:rPr>
                    <w:t>с учетом сельских и поселковых котельных) - всего,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1A5310">
                    <w:rPr>
                      <w:bCs/>
                      <w:lang w:val="ru-RU"/>
                    </w:rPr>
                    <w:t>1.2.</w:t>
                  </w:r>
                  <w:r>
                    <w:rPr>
                      <w:lang w:val="ru-RU"/>
                    </w:rPr>
                    <w:t>Котельные министерств и ведомств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120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-Министерство доходов и сборов</w:t>
                  </w:r>
                </w:p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(ГП «</w:t>
                  </w:r>
                  <w:proofErr w:type="spellStart"/>
                  <w:r>
                    <w:rPr>
                      <w:lang w:val="ru-RU"/>
                    </w:rPr>
                    <w:t>Донбасстеплоэнерго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833DCE" w:rsidRDefault="005334FF" w:rsidP="00D647E4">
                  <w:pPr>
                    <w:ind w:firstLineChars="100" w:firstLine="24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103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-Минтранс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-Минкультуры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701346" w:rsidRDefault="005334FF" w:rsidP="00D647E4">
                  <w:pPr>
                    <w:ind w:firstLineChars="100" w:firstLine="24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-Минобразования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tabs>
                      <w:tab w:val="left" w:pos="672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-Минздрав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-Прочие: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Капитальный ремонт/реконструкция котельных,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630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3E02B8">
                    <w:rPr>
                      <w:bCs/>
                      <w:lang w:val="ru-RU"/>
                    </w:rPr>
                    <w:t>2.1</w:t>
                  </w:r>
                  <w:r>
                    <w:rPr>
                      <w:bCs/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К</w:t>
                  </w:r>
                  <w:r w:rsidRPr="006C4BE7">
                    <w:rPr>
                      <w:lang w:val="ru-RU"/>
                    </w:rPr>
                    <w:t xml:space="preserve">отельные </w:t>
                  </w:r>
                  <w:r>
                    <w:rPr>
                      <w:lang w:val="ru-RU"/>
                    </w:rPr>
                    <w:t>коммунальной (муниципальной) собственности (</w:t>
                  </w:r>
                  <w:r w:rsidRPr="006C4BE7">
                    <w:rPr>
                      <w:lang w:val="ru-RU"/>
                    </w:rPr>
                    <w:t>с учетом сельских и поселковых котельных) - всего,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2.2.</w:t>
                  </w:r>
                  <w:r>
                    <w:rPr>
                      <w:lang w:val="ru-RU"/>
                    </w:rPr>
                    <w:t xml:space="preserve"> Котельные министерств и ведомств</w:t>
                  </w:r>
                  <w:r w:rsidRPr="006C4BE7">
                    <w:rPr>
                      <w:lang w:val="ru-RU"/>
                    </w:rPr>
                    <w:t xml:space="preserve">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-Министерство доходов и сборов</w:t>
                  </w:r>
                </w:p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(ГП «</w:t>
                  </w:r>
                  <w:proofErr w:type="spellStart"/>
                  <w:r>
                    <w:rPr>
                      <w:lang w:val="ru-RU"/>
                    </w:rPr>
                    <w:t>Донбасстеплоэнерго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C93462" w:rsidRDefault="005334FF" w:rsidP="00D647E4">
                  <w:pPr>
                    <w:ind w:firstLineChars="100" w:firstLine="240"/>
                    <w:rPr>
                      <w:lang w:val="ru-RU"/>
                    </w:rPr>
                  </w:pPr>
                  <w:r w:rsidRPr="00C93462">
                    <w:rPr>
                      <w:lang w:val="ru-RU"/>
                    </w:rPr>
                    <w:t xml:space="preserve">    8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-Минтранс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-Минкультуры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    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-Минобразования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-Минздрав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-Прочие: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Замена котлов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</w:t>
                  </w: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gridAfter w:val="1"/>
                <w:wAfter w:w="15" w:type="dxa"/>
                <w:trHeight w:val="315"/>
              </w:trPr>
              <w:tc>
                <w:tcPr>
                  <w:tcW w:w="970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5334FF" w:rsidRDefault="005334FF" w:rsidP="00D647E4">
                  <w:pPr>
                    <w:ind w:firstLineChars="100" w:firstLine="240"/>
                    <w:jc w:val="center"/>
                    <w:rPr>
                      <w:lang w:val="ru-RU"/>
                    </w:rPr>
                  </w:pPr>
                  <w:r w:rsidRPr="00047D1D">
                    <w:rPr>
                      <w:lang w:val="ru-RU"/>
                    </w:rPr>
                    <w:lastRenderedPageBreak/>
                    <w:t>2</w:t>
                  </w:r>
                </w:p>
                <w:p w:rsidR="005334FF" w:rsidRPr="00926A10" w:rsidRDefault="005334FF" w:rsidP="00D647E4">
                  <w:pPr>
                    <w:ind w:firstLineChars="100" w:firstLine="240"/>
                    <w:jc w:val="right"/>
                    <w:rPr>
                      <w:lang w:val="ru-RU"/>
                    </w:rPr>
                  </w:pPr>
                  <w:r w:rsidRPr="00047D1D">
                    <w:rPr>
                      <w:lang w:val="ru-RU"/>
                    </w:rPr>
                    <w:t>Продолжение</w:t>
                  </w:r>
                </w:p>
              </w:tc>
            </w:tr>
            <w:tr w:rsidR="005334FF" w:rsidRPr="006C4BE7" w:rsidTr="004A6A22">
              <w:trPr>
                <w:trHeight w:val="34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lang w:val="ru-RU"/>
                    </w:rPr>
                  </w:pPr>
                  <w:r w:rsidRPr="003B642D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3B642D">
                    <w:rPr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lang w:val="ru-RU"/>
                    </w:rPr>
                  </w:pPr>
                  <w:r w:rsidRPr="003B642D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lang w:val="ru-RU"/>
                    </w:rPr>
                  </w:pPr>
                  <w:r w:rsidRPr="003B642D">
                    <w:rPr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B642D" w:rsidRDefault="005334FF" w:rsidP="004A6A22">
                  <w:pPr>
                    <w:jc w:val="center"/>
                    <w:rPr>
                      <w:b/>
                      <w:lang w:val="ru-RU"/>
                    </w:rPr>
                  </w:pPr>
                  <w:r w:rsidRPr="003B642D">
                    <w:rPr>
                      <w:b/>
                      <w:lang w:val="ru-RU"/>
                    </w:rPr>
                    <w:t>5</w:t>
                  </w:r>
                </w:p>
              </w:tc>
            </w:tr>
            <w:tr w:rsidR="005334FF" w:rsidRPr="006C4BE7" w:rsidTr="004A6A22">
              <w:trPr>
                <w:trHeight w:val="63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B1504C">
                    <w:rPr>
                      <w:bCs/>
                      <w:lang w:val="ru-RU"/>
                    </w:rPr>
                    <w:t>3.1</w:t>
                  </w:r>
                  <w:r>
                    <w:rPr>
                      <w:bCs/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 xml:space="preserve"> К</w:t>
                  </w:r>
                  <w:r w:rsidRPr="006C4BE7">
                    <w:rPr>
                      <w:lang w:val="ru-RU"/>
                    </w:rPr>
                    <w:t xml:space="preserve">отельные </w:t>
                  </w:r>
                  <w:r>
                    <w:rPr>
                      <w:lang w:val="ru-RU"/>
                    </w:rPr>
                    <w:t>коммунальной (муниципальной) собственности (</w:t>
                  </w:r>
                  <w:r w:rsidRPr="006C4BE7">
                    <w:rPr>
                      <w:lang w:val="ru-RU"/>
                    </w:rPr>
                    <w:t>с учетом сельских и поселковых котельных) - всего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B1504C">
                    <w:rPr>
                      <w:bCs/>
                      <w:lang w:val="ru-RU"/>
                    </w:rPr>
                    <w:t>3.2</w:t>
                  </w:r>
                  <w:r>
                    <w:rPr>
                      <w:bCs/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Котельные министерств и ведомств</w:t>
                  </w:r>
                  <w:r w:rsidRPr="006C4BE7">
                    <w:rPr>
                      <w:lang w:val="ru-RU"/>
                    </w:rPr>
                    <w:t xml:space="preserve"> - всего 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Министерство доходов и сборов</w:t>
                  </w:r>
                </w:p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(ГП «</w:t>
                  </w:r>
                  <w:proofErr w:type="spellStart"/>
                  <w:r>
                    <w:rPr>
                      <w:lang w:val="ru-RU"/>
                    </w:rPr>
                    <w:t>Донбасстеплоэнерго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3A6F24" w:rsidRDefault="005334FF" w:rsidP="00D647E4">
                  <w:pPr>
                    <w:ind w:firstLineChars="100" w:firstLine="24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Минтранс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</w:t>
                  </w:r>
                  <w:r>
                    <w:rPr>
                      <w:lang w:val="ru-RU"/>
                    </w:rPr>
                    <w:t>культуры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Минобразования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Минздрав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Прочие: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</w:t>
                  </w:r>
                </w:p>
              </w:tc>
            </w:tr>
            <w:tr w:rsidR="005334FF" w:rsidRPr="006C4BE7" w:rsidTr="004A6A22">
              <w:trPr>
                <w:trHeight w:val="346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Ремонт котло</w:t>
                  </w:r>
                  <w:r>
                    <w:rPr>
                      <w:b/>
                      <w:bCs/>
                      <w:lang w:val="ru-RU"/>
                    </w:rPr>
                    <w:t>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397</w:t>
                  </w:r>
                </w:p>
              </w:tc>
            </w:tr>
            <w:tr w:rsidR="005334FF" w:rsidRPr="006C4BE7" w:rsidTr="004A6A22">
              <w:trPr>
                <w:trHeight w:val="630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Подготовка тепловых сетей (в двухтрубном измерении), испытания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217,2047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B1504C">
                    <w:rPr>
                      <w:bCs/>
                      <w:lang w:val="ru-RU"/>
                    </w:rPr>
                    <w:t>5.1.</w:t>
                  </w:r>
                  <w:r w:rsidRPr="006C4BE7">
                    <w:rPr>
                      <w:lang w:val="ru-RU"/>
                    </w:rPr>
                    <w:t xml:space="preserve"> Сети </w:t>
                  </w:r>
                  <w:r>
                    <w:rPr>
                      <w:lang w:val="ru-RU"/>
                    </w:rPr>
                    <w:t>котельных коммунальной (муниципальной) собственности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12,74  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B1504C">
                    <w:rPr>
                      <w:bCs/>
                      <w:lang w:val="ru-RU"/>
                    </w:rPr>
                    <w:t>5.2.</w:t>
                  </w:r>
                  <w:r w:rsidRPr="006C4BE7">
                    <w:rPr>
                      <w:lang w:val="ru-RU"/>
                    </w:rPr>
                    <w:t xml:space="preserve"> Сети </w:t>
                  </w:r>
                  <w:r>
                    <w:rPr>
                      <w:lang w:val="ru-RU"/>
                    </w:rPr>
                    <w:t xml:space="preserve">от котельных министерств и ведомств </w:t>
                  </w:r>
                  <w:r w:rsidRPr="006C4BE7">
                    <w:rPr>
                      <w:lang w:val="ru-RU"/>
                    </w:rPr>
                    <w:t>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204,4647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Министерство доходов и сборов</w:t>
                  </w:r>
                </w:p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(ГП «</w:t>
                  </w:r>
                  <w:proofErr w:type="spellStart"/>
                  <w:r>
                    <w:rPr>
                      <w:lang w:val="ru-RU"/>
                    </w:rPr>
                    <w:t>Донбасстеплоэнерго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2E6581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2E6581">
                    <w:rPr>
                      <w:lang w:val="ru-RU"/>
                    </w:rPr>
                    <w:t>202,417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Минтранс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</w:t>
                  </w:r>
                  <w:r>
                    <w:rPr>
                      <w:lang w:val="ru-RU"/>
                    </w:rPr>
                    <w:t>культуры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Минобразования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0,324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Минздрав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0,0965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Прочие: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1,6272</w:t>
                  </w:r>
                </w:p>
              </w:tc>
            </w:tr>
            <w:tr w:rsidR="005334FF" w:rsidRPr="006C4BE7" w:rsidTr="004A6A22">
              <w:trPr>
                <w:trHeight w:val="630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Протяженность тепловых сетей, которые подлежат замене (в двухтрубном измерении)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16,642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</w:t>
                  </w:r>
                  <w:r w:rsidRPr="006C4BE7">
                    <w:rPr>
                      <w:lang w:val="ru-RU"/>
                    </w:rPr>
                    <w:t xml:space="preserve">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 xml:space="preserve">6.1. Сети </w:t>
                  </w:r>
                  <w:r>
                    <w:rPr>
                      <w:lang w:val="ru-RU"/>
                    </w:rPr>
                    <w:t>от котельных коммунальной (муниципальной) собственности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39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0,35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6.2. Сети</w:t>
                  </w:r>
                  <w:r>
                    <w:rPr>
                      <w:lang w:val="ru-RU"/>
                    </w:rPr>
                    <w:t xml:space="preserve"> от котельных министерств и </w:t>
                  </w:r>
                  <w:r w:rsidRPr="006C4BE7">
                    <w:rPr>
                      <w:lang w:val="ru-RU"/>
                    </w:rPr>
                    <w:t>ведомств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16,292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Министерство доходов и сборов</w:t>
                  </w:r>
                </w:p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(ГП «</w:t>
                  </w:r>
                  <w:proofErr w:type="spellStart"/>
                  <w:r>
                    <w:rPr>
                      <w:lang w:val="ru-RU"/>
                    </w:rPr>
                    <w:t>Донбасстеплоэнерго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A759E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A759E">
                    <w:rPr>
                      <w:lang w:val="ru-RU"/>
                    </w:rPr>
                    <w:t>16,261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Минтранс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Минкультуры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Минобразования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Минздрав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- Прочие: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км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A759E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A759E">
                    <w:rPr>
                      <w:lang w:val="ru-RU"/>
                    </w:rPr>
                    <w:t>0,031</w:t>
                  </w:r>
                </w:p>
              </w:tc>
            </w:tr>
            <w:tr w:rsidR="005334FF" w:rsidRPr="006C4BE7" w:rsidTr="004A6A22">
              <w:trPr>
                <w:trHeight w:val="46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Подготовка центральных теплов</w:t>
                  </w:r>
                  <w:r>
                    <w:rPr>
                      <w:b/>
                      <w:bCs/>
                      <w:lang w:val="ru-RU"/>
                    </w:rPr>
                    <w:t>ых пунктов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единиц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972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5334FF" w:rsidRDefault="005334FF" w:rsidP="004A6A22">
                  <w:pPr>
                    <w:tabs>
                      <w:tab w:val="right" w:pos="8887"/>
                    </w:tabs>
                    <w:jc w:val="center"/>
                    <w:rPr>
                      <w:bCs/>
                      <w:lang w:val="ru-RU"/>
                    </w:rPr>
                  </w:pPr>
                </w:p>
                <w:p w:rsidR="005334FF" w:rsidRDefault="005334FF" w:rsidP="004A6A22">
                  <w:pPr>
                    <w:tabs>
                      <w:tab w:val="right" w:pos="8887"/>
                    </w:tabs>
                    <w:jc w:val="center"/>
                    <w:rPr>
                      <w:bCs/>
                      <w:lang w:val="ru-RU"/>
                    </w:rPr>
                  </w:pPr>
                </w:p>
                <w:p w:rsidR="005334FF" w:rsidRPr="003B642D" w:rsidRDefault="005334FF" w:rsidP="004A6A22">
                  <w:pPr>
                    <w:tabs>
                      <w:tab w:val="right" w:pos="8887"/>
                    </w:tabs>
                    <w:jc w:val="center"/>
                    <w:rPr>
                      <w:bCs/>
                      <w:lang w:val="ru-RU"/>
                    </w:rPr>
                  </w:pPr>
                  <w:r w:rsidRPr="003B642D">
                    <w:rPr>
                      <w:bCs/>
                      <w:lang w:val="ru-RU"/>
                    </w:rPr>
                    <w:lastRenderedPageBreak/>
                    <w:t>3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9720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5334FF" w:rsidRPr="003B642D" w:rsidRDefault="005334FF" w:rsidP="004A6A22">
                  <w:pPr>
                    <w:tabs>
                      <w:tab w:val="right" w:pos="8887"/>
                    </w:tabs>
                    <w:jc w:val="right"/>
                    <w:rPr>
                      <w:bCs/>
                      <w:lang w:val="ru-RU"/>
                    </w:rPr>
                  </w:pPr>
                  <w:r w:rsidRPr="003B642D">
                    <w:rPr>
                      <w:bCs/>
                      <w:lang w:val="ru-RU"/>
                    </w:rPr>
                    <w:lastRenderedPageBreak/>
                    <w:t>Продолжение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3B642D" w:rsidRDefault="005334FF" w:rsidP="004A6A22">
                  <w:pPr>
                    <w:jc w:val="center"/>
                    <w:rPr>
                      <w:bCs/>
                      <w:lang w:val="ru-RU"/>
                    </w:rPr>
                  </w:pPr>
                  <w:r w:rsidRPr="003B642D">
                    <w:rPr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4FF" w:rsidRPr="003B642D" w:rsidRDefault="005334FF" w:rsidP="004A6A22">
                  <w:pPr>
                    <w:jc w:val="center"/>
                    <w:rPr>
                      <w:bCs/>
                      <w:lang w:val="ru-RU"/>
                    </w:rPr>
                  </w:pPr>
                  <w:r w:rsidRPr="003B642D">
                    <w:rPr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3B642D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3B642D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3B642D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3B642D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3B642D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3B642D">
                    <w:rPr>
                      <w:lang w:val="ru-RU"/>
                    </w:rPr>
                    <w:t>5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8</w:t>
                  </w:r>
                </w:p>
              </w:tc>
              <w:tc>
                <w:tcPr>
                  <w:tcW w:w="910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5334FF" w:rsidRPr="006C4BE7" w:rsidRDefault="005334FF" w:rsidP="004A6A22">
                  <w:pPr>
                    <w:tabs>
                      <w:tab w:val="right" w:pos="8887"/>
                    </w:tabs>
                    <w:rPr>
                      <w:rFonts w:ascii="Arial" w:hAnsi="Arial" w:cs="Arial"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Потребность в топливе на отопительный сезон</w:t>
                  </w:r>
                  <w:r w:rsidRPr="006C4BE7">
                    <w:rPr>
                      <w:rFonts w:ascii="Arial" w:hAnsi="Arial" w:cs="Arial"/>
                      <w:lang w:val="ru-RU"/>
                    </w:rPr>
                    <w:t> </w:t>
                  </w:r>
                  <w:r>
                    <w:rPr>
                      <w:rFonts w:ascii="Arial" w:hAnsi="Arial" w:cs="Arial"/>
                      <w:lang w:val="ru-RU"/>
                    </w:rPr>
                    <w:tab/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8.1</w:t>
                  </w:r>
                </w:p>
              </w:tc>
              <w:tc>
                <w:tcPr>
                  <w:tcW w:w="5323" w:type="dxa"/>
                  <w:tcBorders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Уголь - всего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48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1173,066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right w:val="single" w:sz="4" w:space="0" w:color="auto"/>
                  </w:tcBorders>
                </w:tcPr>
                <w:p w:rsidR="005334FF" w:rsidRPr="003F22CA" w:rsidRDefault="005334FF" w:rsidP="004A6A22">
                  <w:pPr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в</w:t>
                  </w:r>
                  <w:r w:rsidRPr="003F22CA">
                    <w:rPr>
                      <w:bCs/>
                      <w:lang w:val="ru-RU"/>
                    </w:rPr>
                    <w:t xml:space="preserve"> том числе</w:t>
                  </w:r>
                  <w:r>
                    <w:rPr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right w:val="single" w:sz="4" w:space="0" w:color="auto"/>
                  </w:tcBorders>
                </w:tcPr>
                <w:p w:rsidR="005334FF" w:rsidRPr="00D27C81" w:rsidRDefault="005334FF" w:rsidP="004A6A22">
                  <w:pPr>
                    <w:rPr>
                      <w:bCs/>
                      <w:lang w:val="ru-RU"/>
                    </w:rPr>
                  </w:pPr>
                  <w:r w:rsidRPr="00D27C81">
                    <w:rPr>
                      <w:bCs/>
                      <w:lang w:val="ru-RU"/>
                    </w:rPr>
                    <w:t>8.1.1.</w:t>
                  </w:r>
                  <w:r>
                    <w:rPr>
                      <w:bCs/>
                      <w:lang w:val="ru-RU"/>
                    </w:rPr>
                    <w:t xml:space="preserve"> На котельных коммунальной (муниципальной) собственности 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992,5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8.1.2. На</w:t>
                  </w:r>
                  <w:r w:rsidRPr="006C4BE7">
                    <w:rPr>
                      <w:lang w:val="ru-RU"/>
                    </w:rPr>
                    <w:t xml:space="preserve"> котельных</w:t>
                  </w:r>
                  <w:r>
                    <w:rPr>
                      <w:lang w:val="ru-RU"/>
                    </w:rPr>
                    <w:t xml:space="preserve"> министерств и ведомств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180,566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8.2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Жидкое топливо - всего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lang w:val="ru-RU"/>
                    </w:rPr>
                    <w:t> 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3F22CA" w:rsidRDefault="005334FF" w:rsidP="004A6A22">
                  <w:pPr>
                    <w:rPr>
                      <w:bCs/>
                      <w:lang w:val="ru-RU"/>
                    </w:rPr>
                  </w:pPr>
                  <w:r w:rsidRPr="003F22CA">
                    <w:rPr>
                      <w:bCs/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8.2.1</w:t>
                  </w:r>
                  <w:r>
                    <w:rPr>
                      <w:lang w:val="ru-RU"/>
                    </w:rPr>
                    <w:t>.</w:t>
                  </w:r>
                  <w:r>
                    <w:rPr>
                      <w:bCs/>
                      <w:lang w:val="ru-RU"/>
                    </w:rPr>
                    <w:t xml:space="preserve">На котельных коммунальной (муниципальной) собственности 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52</w:t>
                  </w:r>
                </w:p>
              </w:tc>
              <w:tc>
                <w:tcPr>
                  <w:tcW w:w="1440" w:type="dxa"/>
                  <w:tcBorders>
                    <w:bottom w:val="nil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nil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lang w:val="ru-RU"/>
                    </w:rPr>
                    <w:t> 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0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.2.2. На</w:t>
                  </w:r>
                  <w:r w:rsidRPr="006C4BE7">
                    <w:rPr>
                      <w:lang w:val="ru-RU"/>
                    </w:rPr>
                    <w:t xml:space="preserve"> котельных</w:t>
                  </w:r>
                  <w:r>
                    <w:rPr>
                      <w:lang w:val="ru-RU"/>
                    </w:rPr>
                    <w:t xml:space="preserve"> министерств и ведомств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lang w:val="ru-RU"/>
                    </w:rPr>
                    <w:t> 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9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Создание запаса топлив</w:t>
                  </w:r>
                  <w:r>
                    <w:rPr>
                      <w:b/>
                      <w:bCs/>
                      <w:lang w:val="ru-RU"/>
                    </w:rPr>
                    <w:t>а (7 суток)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tabs>
                      <w:tab w:val="left" w:pos="312"/>
                    </w:tabs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9.1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 xml:space="preserve">Уголь - всего 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40,115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3F22CA">
                    <w:rPr>
                      <w:bCs/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1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9.1.1</w:t>
                  </w:r>
                  <w:r>
                    <w:rPr>
                      <w:lang w:val="ru-RU"/>
                    </w:rPr>
                    <w:t>.</w:t>
                  </w:r>
                  <w:r>
                    <w:rPr>
                      <w:bCs/>
                      <w:lang w:val="ru-RU"/>
                    </w:rPr>
                    <w:t xml:space="preserve">На котельных коммунальной (муниципальной) собственности 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36,23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1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 xml:space="preserve">9.1.2. </w:t>
                  </w:r>
                  <w:r>
                    <w:rPr>
                      <w:lang w:val="ru-RU"/>
                    </w:rPr>
                    <w:t>На</w:t>
                  </w:r>
                  <w:r w:rsidRPr="006C4BE7">
                    <w:rPr>
                      <w:lang w:val="ru-RU"/>
                    </w:rPr>
                    <w:t xml:space="preserve"> котельных</w:t>
                  </w:r>
                  <w:r>
                    <w:rPr>
                      <w:lang w:val="ru-RU"/>
                    </w:rPr>
                    <w:t xml:space="preserve"> министерств и ведомств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3,885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9.2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Жидкое топливо - всего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 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в том числе: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rFonts w:ascii="Arial" w:hAnsi="Arial" w:cs="Arial"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lang w:val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9.2.1</w:t>
                  </w:r>
                  <w:r>
                    <w:rPr>
                      <w:lang w:val="ru-RU"/>
                    </w:rPr>
                    <w:t>.</w:t>
                  </w:r>
                  <w:r>
                    <w:rPr>
                      <w:bCs/>
                      <w:lang w:val="ru-RU"/>
                    </w:rPr>
                    <w:t xml:space="preserve">На котельных коммунальной (муниципальной) собственности 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   </w:t>
                  </w:r>
                </w:p>
              </w:tc>
            </w:tr>
            <w:tr w:rsidR="005334FF" w:rsidRPr="006C4BE7" w:rsidTr="004A6A22">
              <w:trPr>
                <w:trHeight w:val="315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6C4BE7">
                    <w:rPr>
                      <w:rFonts w:ascii="Arial" w:hAnsi="Arial" w:cs="Arial"/>
                      <w:b/>
                      <w:bCs/>
                      <w:lang w:val="ru-RU"/>
                    </w:rPr>
                    <w:t> 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 xml:space="preserve">9.2.2. </w:t>
                  </w:r>
                  <w:r>
                    <w:rPr>
                      <w:lang w:val="ru-RU"/>
                    </w:rPr>
                    <w:t>На</w:t>
                  </w:r>
                  <w:r w:rsidRPr="006C4BE7">
                    <w:rPr>
                      <w:lang w:val="ru-RU"/>
                    </w:rPr>
                    <w:t xml:space="preserve"> котельных</w:t>
                  </w:r>
                  <w:r>
                    <w:rPr>
                      <w:lang w:val="ru-RU"/>
                    </w:rPr>
                    <w:t xml:space="preserve"> министерств и ведомств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 w:rsidRPr="006C4BE7">
                    <w:rPr>
                      <w:lang w:val="ru-RU"/>
                    </w:rPr>
                    <w:t>тонн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    </w:t>
                  </w:r>
                </w:p>
              </w:tc>
            </w:tr>
            <w:tr w:rsidR="005334FF" w:rsidRPr="006C4BE7" w:rsidTr="004A6A22">
              <w:trPr>
                <w:trHeight w:val="1260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11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4FF" w:rsidRPr="006C4BE7" w:rsidRDefault="005334FF" w:rsidP="004A6A22">
                  <w:pPr>
                    <w:rPr>
                      <w:b/>
                      <w:bCs/>
                      <w:lang w:val="ru-RU"/>
                    </w:rPr>
                  </w:pPr>
                  <w:r w:rsidRPr="006C4BE7">
                    <w:rPr>
                      <w:b/>
                      <w:bCs/>
                      <w:lang w:val="ru-RU"/>
                    </w:rPr>
                    <w:t>Общие объемы финансирования подготовительных и ремонтных работ теплоснабжения (за счет всех источников финансирования)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D647E4">
                  <w:pPr>
                    <w:ind w:firstLineChars="200" w:firstLine="4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тыс.</w:t>
                  </w:r>
                  <w:r w:rsidRPr="006C4BE7">
                    <w:rPr>
                      <w:lang w:val="ru-RU"/>
                    </w:rPr>
                    <w:t>руб</w:t>
                  </w:r>
                  <w:proofErr w:type="spellEnd"/>
                  <w:r w:rsidRPr="006C4BE7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3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34FF" w:rsidRPr="006C4BE7" w:rsidRDefault="005334FF" w:rsidP="004A6A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7 311,52</w:t>
                  </w:r>
                </w:p>
              </w:tc>
            </w:tr>
          </w:tbl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6C4BE7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  <w:r w:rsidRPr="006C4BE7">
              <w:rPr>
                <w:color w:val="000000"/>
                <w:lang w:val="ru-RU" w:eastAsia="ru-RU"/>
              </w:rPr>
              <w:t>Управляющий делами администрации</w:t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proofErr w:type="spellStart"/>
            <w:r w:rsidRPr="006C4BE7">
              <w:rPr>
                <w:color w:val="000000"/>
                <w:lang w:val="ru-RU" w:eastAsia="ru-RU"/>
              </w:rPr>
              <w:t>Н.Ю.Ботвина</w:t>
            </w:r>
            <w:proofErr w:type="spellEnd"/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6C4BE7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6C4BE7" w:rsidRDefault="005334FF" w:rsidP="006F21E7">
            <w:pPr>
              <w:tabs>
                <w:tab w:val="left" w:pos="9720"/>
              </w:tabs>
              <w:ind w:right="-3289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План подготовки объектов теплоснабжения к работе в осенне-</w:t>
            </w:r>
            <w:r w:rsidRPr="006C4BE7">
              <w:rPr>
                <w:color w:val="000000"/>
                <w:sz w:val="22"/>
                <w:szCs w:val="22"/>
                <w:lang w:val="ru-RU" w:eastAsia="ru-RU"/>
              </w:rPr>
              <w:t>зимний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период 2017-2018 годов </w:t>
            </w:r>
          </w:p>
          <w:p w:rsidR="005334FF" w:rsidRPr="006C4BE7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подготовлен</w:t>
            </w:r>
            <w:r w:rsidRPr="006C4BE7">
              <w:rPr>
                <w:color w:val="000000"/>
                <w:sz w:val="22"/>
                <w:szCs w:val="22"/>
                <w:lang w:val="ru-RU" w:eastAsia="ru-RU"/>
              </w:rPr>
              <w:t xml:space="preserve"> упра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в</w:t>
            </w:r>
            <w:r w:rsidRPr="006C4BE7">
              <w:rPr>
                <w:color w:val="000000"/>
                <w:sz w:val="22"/>
                <w:szCs w:val="22"/>
                <w:lang w:val="ru-RU" w:eastAsia="ru-RU"/>
              </w:rPr>
              <w:t>лением жилищно-коммунального хозяйства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администрации  г. Горловка</w:t>
            </w:r>
          </w:p>
          <w:p w:rsidR="005334FF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6C4BE7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6C4BE7" w:rsidRDefault="005334FF" w:rsidP="006F21E7">
            <w:pPr>
              <w:ind w:right="-1"/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И.о.н</w:t>
            </w:r>
            <w:r w:rsidRPr="006C4BE7">
              <w:rPr>
                <w:color w:val="000000"/>
                <w:lang w:val="ru-RU" w:eastAsia="ru-RU"/>
              </w:rPr>
              <w:t>ачальник</w:t>
            </w:r>
            <w:r>
              <w:rPr>
                <w:color w:val="000000"/>
                <w:lang w:val="ru-RU" w:eastAsia="ru-RU"/>
              </w:rPr>
              <w:t>а</w:t>
            </w:r>
            <w:proofErr w:type="spellEnd"/>
            <w:r w:rsidRPr="006C4BE7">
              <w:rPr>
                <w:color w:val="000000"/>
                <w:lang w:val="ru-RU" w:eastAsia="ru-RU"/>
              </w:rPr>
              <w:t xml:space="preserve"> управления</w:t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r>
              <w:rPr>
                <w:color w:val="000000"/>
                <w:lang w:val="ru-RU" w:eastAsia="ru-RU"/>
              </w:rPr>
              <w:tab/>
            </w:r>
            <w:proofErr w:type="spellStart"/>
            <w:r>
              <w:rPr>
                <w:color w:val="000000"/>
                <w:lang w:val="ru-RU" w:eastAsia="ru-RU"/>
              </w:rPr>
              <w:t>Р.Г.Конев</w:t>
            </w:r>
            <w:proofErr w:type="spellEnd"/>
          </w:p>
          <w:p w:rsidR="005334FF" w:rsidRDefault="005334FF" w:rsidP="006F21E7">
            <w:pPr>
              <w:ind w:left="4956" w:right="-1" w:firstLine="708"/>
              <w:rPr>
                <w:color w:val="000000"/>
                <w:lang w:val="ru-RU" w:eastAsia="ru-RU"/>
              </w:rPr>
            </w:pPr>
          </w:p>
          <w:p w:rsidR="005334FF" w:rsidRPr="00E42F0D" w:rsidRDefault="005334FF" w:rsidP="006F21E7">
            <w:r>
              <w:rPr>
                <w:color w:val="000000"/>
                <w:lang w:val="ru-RU" w:eastAsia="ru-RU"/>
              </w:rPr>
              <w:br w:type="page"/>
            </w:r>
          </w:p>
          <w:p w:rsidR="005334FF" w:rsidRPr="006F21E7" w:rsidRDefault="005334FF" w:rsidP="004A6A22">
            <w:pPr>
              <w:ind w:right="-1"/>
              <w:rPr>
                <w:color w:val="000000"/>
                <w:lang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  <w:p w:rsidR="005334FF" w:rsidRPr="00482E61" w:rsidRDefault="005334FF" w:rsidP="004A6A22">
            <w:pPr>
              <w:ind w:right="-1"/>
              <w:rPr>
                <w:color w:val="000000"/>
                <w:lang w:val="ru-RU" w:eastAsia="ru-RU"/>
              </w:rPr>
            </w:pPr>
          </w:p>
        </w:tc>
      </w:tr>
      <w:tr w:rsidR="005334FF" w:rsidRPr="00F734F1" w:rsidTr="004A6A22">
        <w:trPr>
          <w:trHeight w:val="300"/>
        </w:trPr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4FF" w:rsidRDefault="005334FF" w:rsidP="004A6A22">
            <w:pPr>
              <w:ind w:right="-1"/>
              <w:jc w:val="both"/>
              <w:rPr>
                <w:color w:val="000000"/>
                <w:lang w:val="ru-RU" w:eastAsia="ru-RU"/>
              </w:rPr>
            </w:pPr>
          </w:p>
        </w:tc>
      </w:tr>
      <w:tr w:rsidR="005334FF" w:rsidRPr="00F734F1" w:rsidTr="004A6A22">
        <w:trPr>
          <w:trHeight w:val="300"/>
        </w:trPr>
        <w:tc>
          <w:tcPr>
            <w:tcW w:w="9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4FF" w:rsidRPr="00274594" w:rsidRDefault="005334FF" w:rsidP="004A6A22">
            <w:pPr>
              <w:ind w:right="-1"/>
              <w:jc w:val="both"/>
              <w:rPr>
                <w:color w:val="000000"/>
                <w:lang w:eastAsia="ru-RU"/>
              </w:rPr>
            </w:pPr>
          </w:p>
        </w:tc>
      </w:tr>
    </w:tbl>
    <w:p w:rsidR="005334FF" w:rsidRDefault="005334FF" w:rsidP="000B0119">
      <w:pPr>
        <w:tabs>
          <w:tab w:val="left" w:pos="0"/>
          <w:tab w:val="left" w:pos="5670"/>
          <w:tab w:val="left" w:pos="5812"/>
        </w:tabs>
        <w:overflowPunct w:val="0"/>
        <w:autoSpaceDE w:val="0"/>
        <w:jc w:val="both"/>
        <w:rPr>
          <w:bCs/>
          <w:lang w:val="ru-RU"/>
        </w:rPr>
      </w:pPr>
    </w:p>
    <w:p w:rsidR="005334FF" w:rsidRDefault="005334FF" w:rsidP="000B0119">
      <w:pPr>
        <w:tabs>
          <w:tab w:val="left" w:pos="0"/>
          <w:tab w:val="left" w:pos="5670"/>
          <w:tab w:val="left" w:pos="5812"/>
        </w:tabs>
        <w:overflowPunct w:val="0"/>
        <w:autoSpaceDE w:val="0"/>
        <w:jc w:val="both"/>
        <w:rPr>
          <w:bCs/>
          <w:lang w:val="ru-RU"/>
        </w:rPr>
      </w:pPr>
    </w:p>
    <w:p w:rsidR="005334FF" w:rsidRDefault="005334FF" w:rsidP="000B0119">
      <w:pPr>
        <w:tabs>
          <w:tab w:val="left" w:pos="0"/>
          <w:tab w:val="left" w:pos="5670"/>
          <w:tab w:val="left" w:pos="5812"/>
        </w:tabs>
        <w:overflowPunct w:val="0"/>
        <w:autoSpaceDE w:val="0"/>
        <w:jc w:val="both"/>
        <w:rPr>
          <w:bCs/>
          <w:lang w:val="ru-RU"/>
        </w:rPr>
      </w:pPr>
    </w:p>
    <w:p w:rsidR="005334FF" w:rsidRDefault="005334FF" w:rsidP="000B0119">
      <w:pPr>
        <w:tabs>
          <w:tab w:val="left" w:pos="0"/>
          <w:tab w:val="left" w:pos="5670"/>
          <w:tab w:val="left" w:pos="5812"/>
        </w:tabs>
        <w:overflowPunct w:val="0"/>
        <w:autoSpaceDE w:val="0"/>
        <w:jc w:val="both"/>
        <w:rPr>
          <w:bCs/>
          <w:lang w:val="ru-RU"/>
        </w:rPr>
      </w:pPr>
    </w:p>
    <w:p w:rsidR="005334FF" w:rsidRDefault="005334FF" w:rsidP="006F21E7">
      <w:pPr>
        <w:ind w:left="5400" w:right="-1" w:hanging="444"/>
        <w:rPr>
          <w:bCs/>
          <w:lang w:val="ru-RU"/>
        </w:rPr>
      </w:pPr>
      <w:r>
        <w:rPr>
          <w:bCs/>
          <w:lang w:val="ru-RU"/>
        </w:rPr>
        <w:lastRenderedPageBreak/>
        <w:t xml:space="preserve">    </w:t>
      </w:r>
    </w:p>
    <w:p w:rsidR="005334FF" w:rsidRDefault="005334FF" w:rsidP="006F21E7">
      <w:pPr>
        <w:ind w:left="5400" w:right="-1" w:hanging="444"/>
        <w:rPr>
          <w:bCs/>
          <w:lang w:val="ru-RU"/>
        </w:rPr>
      </w:pPr>
    </w:p>
    <w:p w:rsidR="005334FF" w:rsidRDefault="005334FF" w:rsidP="006F21E7">
      <w:pPr>
        <w:ind w:left="5400" w:right="-1" w:hanging="444"/>
        <w:rPr>
          <w:color w:val="000000"/>
          <w:lang w:val="ru-RU" w:eastAsia="ru-RU"/>
        </w:rPr>
      </w:pPr>
      <w:r>
        <w:rPr>
          <w:bCs/>
          <w:lang w:val="ru-RU"/>
        </w:rPr>
        <w:t xml:space="preserve">                                                   </w:t>
      </w:r>
      <w:r>
        <w:rPr>
          <w:color w:val="000000"/>
          <w:lang w:val="ru-RU" w:eastAsia="ru-RU"/>
        </w:rPr>
        <w:t xml:space="preserve">                                                                                                        </w:t>
      </w:r>
      <w:r w:rsidRPr="006C4BE7">
        <w:rPr>
          <w:color w:val="000000"/>
          <w:lang w:val="ru-RU" w:eastAsia="ru-RU"/>
        </w:rPr>
        <w:t>УТВЕРЖДЕНО</w:t>
      </w:r>
    </w:p>
    <w:p w:rsidR="005334FF" w:rsidRDefault="005334FF" w:rsidP="006F21E7">
      <w:pPr>
        <w:ind w:left="4956" w:right="-1"/>
        <w:rPr>
          <w:bCs/>
          <w:lang w:val="ru-RU"/>
        </w:rPr>
      </w:pPr>
      <w:r>
        <w:rPr>
          <w:color w:val="000000"/>
          <w:lang w:val="ru-RU" w:eastAsia="ru-RU"/>
        </w:rPr>
        <w:t xml:space="preserve">       </w:t>
      </w:r>
      <w:r w:rsidRPr="00342030">
        <w:rPr>
          <w:color w:val="000000"/>
          <w:lang w:val="ru-RU" w:eastAsia="ru-RU"/>
        </w:rPr>
        <w:t>Распоряжение</w:t>
      </w:r>
      <w:r>
        <w:rPr>
          <w:color w:val="000000"/>
          <w:lang w:val="ru-RU" w:eastAsia="ru-RU"/>
        </w:rPr>
        <w:t>м</w:t>
      </w:r>
      <w:r w:rsidRPr="00342030">
        <w:rPr>
          <w:color w:val="000000"/>
          <w:lang w:val="ru-RU" w:eastAsia="ru-RU"/>
        </w:rPr>
        <w:t xml:space="preserve"> главы администрации</w:t>
      </w:r>
    </w:p>
    <w:p w:rsidR="005334FF" w:rsidRDefault="005334FF" w:rsidP="006F21E7">
      <w:pPr>
        <w:ind w:right="-1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</w:t>
      </w:r>
      <w:r w:rsidR="00A8761C">
        <w:rPr>
          <w:bCs/>
          <w:lang w:val="ru-RU"/>
        </w:rPr>
        <w:t xml:space="preserve">                     от 24.04.</w:t>
      </w:r>
      <w:r>
        <w:rPr>
          <w:bCs/>
          <w:lang w:val="ru-RU"/>
        </w:rPr>
        <w:t>2017</w:t>
      </w:r>
      <w:r w:rsidR="00A8761C">
        <w:rPr>
          <w:bCs/>
          <w:lang w:val="ru-RU"/>
        </w:rPr>
        <w:t xml:space="preserve"> г. № 303-р</w:t>
      </w:r>
    </w:p>
    <w:p w:rsidR="005334FF" w:rsidRDefault="005334FF" w:rsidP="006F21E7">
      <w:pPr>
        <w:spacing w:before="120"/>
        <w:jc w:val="center"/>
        <w:rPr>
          <w:b/>
          <w:bCs/>
          <w:lang w:val="ru-RU" w:eastAsia="ru-RU"/>
        </w:rPr>
      </w:pPr>
      <w:r>
        <w:rPr>
          <w:b/>
          <w:bCs/>
          <w:color w:val="000000"/>
          <w:lang w:val="ru-RU" w:eastAsia="ru-RU"/>
        </w:rPr>
        <w:t>ПЛАН</w:t>
      </w:r>
    </w:p>
    <w:p w:rsidR="005334FF" w:rsidRDefault="005334FF" w:rsidP="006F21E7">
      <w:pPr>
        <w:ind w:right="-1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подготовки объектов водопроводно-канализационного хозяйства</w:t>
      </w:r>
    </w:p>
    <w:p w:rsidR="005334FF" w:rsidRDefault="005334FF" w:rsidP="006F21E7">
      <w:pPr>
        <w:ind w:right="-1"/>
        <w:jc w:val="center"/>
        <w:rPr>
          <w:b/>
          <w:bCs/>
          <w:lang w:val="ru-RU" w:eastAsia="ru-RU"/>
        </w:rPr>
      </w:pPr>
      <w:r w:rsidRPr="00342030">
        <w:rPr>
          <w:b/>
          <w:bCs/>
          <w:lang w:val="ru-RU" w:eastAsia="ru-RU"/>
        </w:rPr>
        <w:t>к ра</w:t>
      </w:r>
      <w:r>
        <w:rPr>
          <w:b/>
          <w:bCs/>
          <w:lang w:val="ru-RU" w:eastAsia="ru-RU"/>
        </w:rPr>
        <w:t>боте в осенне-зимний период 2017-2018</w:t>
      </w:r>
      <w:r w:rsidRPr="00342030">
        <w:rPr>
          <w:b/>
          <w:bCs/>
          <w:lang w:val="ru-RU" w:eastAsia="ru-RU"/>
        </w:rPr>
        <w:t xml:space="preserve"> годов</w:t>
      </w:r>
    </w:p>
    <w:p w:rsidR="005334FF" w:rsidRDefault="005334FF" w:rsidP="006F21E7">
      <w:pPr>
        <w:spacing w:before="120"/>
        <w:ind w:firstLine="708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Общее количество водопроводных сетей всех форм собственности с учетом сельских и поселковых 1387, 211 км.</w:t>
      </w:r>
    </w:p>
    <w:p w:rsidR="005334FF" w:rsidRDefault="005334FF" w:rsidP="006F21E7">
      <w:pPr>
        <w:ind w:right="-1" w:firstLine="708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Общее количество канализационных сетей всех форм собственности с учетом сельских и поселковых  564,658 км.</w:t>
      </w:r>
    </w:p>
    <w:p w:rsidR="005334FF" w:rsidRDefault="005334FF" w:rsidP="006F21E7">
      <w:pPr>
        <w:ind w:right="-1" w:firstLine="708"/>
        <w:jc w:val="both"/>
        <w:rPr>
          <w:bCs/>
          <w:lang w:val="ru-RU" w:eastAsia="ru-RU"/>
        </w:rPr>
      </w:pPr>
      <w:r w:rsidRPr="00942148">
        <w:rPr>
          <w:bCs/>
          <w:lang w:val="ru-RU" w:eastAsia="ru-RU"/>
        </w:rPr>
        <w:t xml:space="preserve">Общее количество водопроводных насосных станций </w:t>
      </w:r>
      <w:r>
        <w:rPr>
          <w:bCs/>
          <w:lang w:val="ru-RU" w:eastAsia="ru-RU"/>
        </w:rPr>
        <w:t>всех форм собственности с учетом сельских и поселковых  21</w:t>
      </w:r>
      <w:r w:rsidRPr="00942148">
        <w:rPr>
          <w:bCs/>
          <w:lang w:val="ru-RU" w:eastAsia="ru-RU"/>
        </w:rPr>
        <w:t xml:space="preserve"> ед.</w:t>
      </w:r>
    </w:p>
    <w:p w:rsidR="005334FF" w:rsidRDefault="005334FF" w:rsidP="006F21E7">
      <w:pPr>
        <w:ind w:right="-1" w:firstLine="708"/>
        <w:jc w:val="both"/>
        <w:rPr>
          <w:bCs/>
          <w:lang w:val="ru-RU" w:eastAsia="ru-RU"/>
        </w:rPr>
      </w:pPr>
      <w:r w:rsidRPr="00942148">
        <w:rPr>
          <w:bCs/>
          <w:lang w:val="ru-RU" w:eastAsia="ru-RU"/>
        </w:rPr>
        <w:t xml:space="preserve">Общее количество канализационных насосных станций </w:t>
      </w:r>
      <w:r>
        <w:rPr>
          <w:bCs/>
          <w:lang w:val="ru-RU" w:eastAsia="ru-RU"/>
        </w:rPr>
        <w:t>всех форм собственности с учетом сельских и</w:t>
      </w:r>
      <w:r w:rsidRPr="00942148">
        <w:rPr>
          <w:bCs/>
          <w:lang w:val="ru-RU" w:eastAsia="ru-RU"/>
        </w:rPr>
        <w:t xml:space="preserve"> поселковых 8 ед.</w:t>
      </w:r>
    </w:p>
    <w:p w:rsidR="005334FF" w:rsidRDefault="005334FF" w:rsidP="006F21E7">
      <w:pPr>
        <w:tabs>
          <w:tab w:val="left" w:pos="720"/>
        </w:tabs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ab/>
      </w:r>
      <w:r w:rsidRPr="00942148">
        <w:rPr>
          <w:bCs/>
          <w:lang w:val="ru-RU" w:eastAsia="ru-RU"/>
        </w:rPr>
        <w:t>Общее количество водопроводных очистных сооружений</w:t>
      </w:r>
      <w:r>
        <w:rPr>
          <w:bCs/>
          <w:lang w:val="ru-RU" w:eastAsia="ru-RU"/>
        </w:rPr>
        <w:t xml:space="preserve"> всех форм собственности с учетом сельских и</w:t>
      </w:r>
      <w:r w:rsidRPr="00942148">
        <w:rPr>
          <w:bCs/>
          <w:lang w:val="ru-RU" w:eastAsia="ru-RU"/>
        </w:rPr>
        <w:t xml:space="preserve"> поселковых 0 ед.</w:t>
      </w:r>
      <w:r>
        <w:rPr>
          <w:bCs/>
          <w:lang w:val="ru-RU" w:eastAsia="ru-RU"/>
        </w:rPr>
        <w:t xml:space="preserve"> </w:t>
      </w:r>
    </w:p>
    <w:p w:rsidR="005334FF" w:rsidRDefault="005334FF" w:rsidP="006F21E7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</w:r>
      <w:r w:rsidRPr="00942148">
        <w:rPr>
          <w:lang w:val="ru-RU"/>
        </w:rPr>
        <w:t xml:space="preserve">Общее количество канализационных очистных сооружений </w:t>
      </w:r>
      <w:r>
        <w:rPr>
          <w:bCs/>
          <w:lang w:val="ru-RU" w:eastAsia="ru-RU"/>
        </w:rPr>
        <w:t xml:space="preserve">всех форм собственности </w:t>
      </w:r>
      <w:r>
        <w:rPr>
          <w:lang w:val="ru-RU"/>
        </w:rPr>
        <w:t>с учетом сельских и поселковых  4</w:t>
      </w:r>
      <w:r w:rsidRPr="00942148">
        <w:rPr>
          <w:lang w:val="ru-RU"/>
        </w:rPr>
        <w:t xml:space="preserve"> ед.</w:t>
      </w:r>
    </w:p>
    <w:p w:rsidR="005334FF" w:rsidRDefault="005334FF" w:rsidP="006F21E7">
      <w:pPr>
        <w:tabs>
          <w:tab w:val="left" w:pos="720"/>
        </w:tabs>
        <w:spacing w:after="120"/>
        <w:jc w:val="both"/>
        <w:rPr>
          <w:lang w:val="ru-RU"/>
        </w:rPr>
      </w:pPr>
      <w:r>
        <w:rPr>
          <w:lang w:val="ru-RU"/>
        </w:rPr>
        <w:tab/>
      </w:r>
      <w:r w:rsidRPr="00942148">
        <w:rPr>
          <w:lang w:val="ru-RU"/>
        </w:rPr>
        <w:t xml:space="preserve">Общее количество скважин </w:t>
      </w:r>
      <w:r>
        <w:rPr>
          <w:bCs/>
          <w:lang w:val="ru-RU" w:eastAsia="ru-RU"/>
        </w:rPr>
        <w:t xml:space="preserve">всех форм собственности </w:t>
      </w:r>
      <w:r>
        <w:rPr>
          <w:lang w:val="ru-RU"/>
        </w:rPr>
        <w:t xml:space="preserve">с учетом сельских и поселковых 0 </w:t>
      </w:r>
      <w:r w:rsidRPr="00942148">
        <w:rPr>
          <w:lang w:val="ru-RU"/>
        </w:rPr>
        <w:t>ед.</w:t>
      </w:r>
    </w:p>
    <w:tbl>
      <w:tblPr>
        <w:tblW w:w="9798" w:type="dxa"/>
        <w:tblLook w:val="00A0" w:firstRow="1" w:lastRow="0" w:firstColumn="1" w:lastColumn="0" w:noHBand="0" w:noVBand="0"/>
      </w:tblPr>
      <w:tblGrid>
        <w:gridCol w:w="576"/>
        <w:gridCol w:w="5532"/>
        <w:gridCol w:w="1386"/>
        <w:gridCol w:w="1368"/>
        <w:gridCol w:w="936"/>
      </w:tblGrid>
      <w:tr w:rsidR="005334FF" w:rsidRPr="005A7B26" w:rsidTr="004A6A22">
        <w:trPr>
          <w:trHeight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642365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№ 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34FF" w:rsidRPr="00642365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Виды работ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Код</w:t>
            </w:r>
            <w:r>
              <w:rPr>
                <w:b/>
                <w:lang w:val="ru-RU" w:eastAsia="ru-RU"/>
              </w:rPr>
              <w:t xml:space="preserve"> </w:t>
            </w:r>
            <w:r w:rsidRPr="00642365">
              <w:rPr>
                <w:b/>
                <w:lang w:val="ru-RU" w:eastAsia="ru-RU"/>
              </w:rPr>
              <w:t>строки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Единица</w:t>
            </w:r>
            <w:r>
              <w:rPr>
                <w:b/>
                <w:lang w:val="ru-RU" w:eastAsia="ru-RU"/>
              </w:rPr>
              <w:t xml:space="preserve"> </w:t>
            </w:r>
            <w:r w:rsidRPr="00642365">
              <w:rPr>
                <w:b/>
                <w:lang w:val="ru-RU" w:eastAsia="ru-RU"/>
              </w:rPr>
              <w:t>измерения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34FF" w:rsidRPr="00642365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План</w:t>
            </w:r>
          </w:p>
        </w:tc>
      </w:tr>
      <w:tr w:rsidR="005334FF" w:rsidRPr="005A7B26" w:rsidTr="004A6A22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642365" w:rsidRDefault="005334FF" w:rsidP="00D647E4">
            <w:pPr>
              <w:ind w:firstLineChars="100" w:firstLine="241"/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642365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642365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642365" w:rsidRDefault="005334FF" w:rsidP="004A6A22">
            <w:pPr>
              <w:ind w:firstLine="1"/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642365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642365">
              <w:rPr>
                <w:b/>
                <w:lang w:val="ru-RU" w:eastAsia="ru-RU"/>
              </w:rPr>
              <w:t>5</w:t>
            </w:r>
          </w:p>
        </w:tc>
      </w:tr>
      <w:tr w:rsidR="005334FF" w:rsidRPr="005A7B26" w:rsidTr="004A6A22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D647E4">
            <w:pPr>
              <w:ind w:firstLineChars="100" w:firstLine="241"/>
              <w:jc w:val="center"/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Подготовка водопроводно-канализационной сети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1.1. Ремонт/</w:t>
            </w:r>
            <w:r w:rsidRPr="004C00AB">
              <w:rPr>
                <w:b/>
                <w:lang w:val="ru-RU" w:eastAsia="ru-RU"/>
              </w:rPr>
              <w:t>замена водопроводных сетей, 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3,058</w:t>
            </w:r>
          </w:p>
        </w:tc>
      </w:tr>
      <w:tr w:rsidR="005334FF" w:rsidRPr="005A7B26" w:rsidTr="004A6A22">
        <w:trPr>
          <w:trHeight w:val="12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1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сетей коммунальной (муниципальной)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3,058</w:t>
            </w:r>
          </w:p>
        </w:tc>
      </w:tr>
      <w:tr w:rsidR="005334FF" w:rsidRPr="005A7B26" w:rsidTr="004A6A22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сетей министерств и ведомств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1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1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1.2. Ремонт/</w:t>
            </w:r>
            <w:r w:rsidRPr="004C00AB">
              <w:rPr>
                <w:b/>
                <w:lang w:val="ru-RU" w:eastAsia="ru-RU"/>
              </w:rPr>
              <w:t>замена канализационных систем, 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2,06</w:t>
            </w:r>
          </w:p>
        </w:tc>
      </w:tr>
      <w:tr w:rsidR="005334FF" w:rsidRPr="005A7B26" w:rsidTr="004A6A22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</w:p>
        </w:tc>
      </w:tr>
      <w:tr w:rsidR="005334FF" w:rsidRPr="005A7B26" w:rsidTr="004A6A22">
        <w:trPr>
          <w:trHeight w:val="24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сетей коммунальной (муниципальной)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2,06</w:t>
            </w:r>
          </w:p>
        </w:tc>
      </w:tr>
      <w:tr w:rsidR="005334FF" w:rsidRPr="005A7B26" w:rsidTr="004A6A22">
        <w:trPr>
          <w:trHeight w:val="1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сетей министерств и ведомств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км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2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D647E4">
            <w:pPr>
              <w:ind w:firstLineChars="100" w:firstLine="241"/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Подготовка сооружений и оборудования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6F0605" w:rsidRDefault="005334FF" w:rsidP="004A6A22">
            <w:pPr>
              <w:jc w:val="center"/>
              <w:rPr>
                <w:lang w:val="ru-RU" w:eastAsia="ru-RU"/>
              </w:rPr>
            </w:pPr>
          </w:p>
        </w:tc>
      </w:tr>
      <w:tr w:rsidR="005334FF" w:rsidRPr="005A7B26" w:rsidTr="004A6A22">
        <w:trPr>
          <w:trHeight w:val="13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2.1. Водопроводных насосных станций (</w:t>
            </w:r>
            <w:r>
              <w:rPr>
                <w:b/>
                <w:lang w:val="ru-RU" w:eastAsia="ru-RU"/>
              </w:rPr>
              <w:t>далее -</w:t>
            </w:r>
            <w:r w:rsidRPr="004C00AB">
              <w:rPr>
                <w:b/>
                <w:lang w:val="ru-RU" w:eastAsia="ru-RU"/>
              </w:rPr>
              <w:t>ВНС), 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</w:p>
        </w:tc>
      </w:tr>
      <w:tr w:rsidR="005334FF" w:rsidRPr="005A7B26" w:rsidTr="00B512B0">
        <w:trPr>
          <w:trHeight w:val="1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lang w:val="ru-RU" w:eastAsia="ru-RU"/>
              </w:rPr>
            </w:pPr>
            <w:r w:rsidRPr="004C00AB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</w:p>
        </w:tc>
      </w:tr>
      <w:tr w:rsidR="005334FF" w:rsidRPr="005A7B26" w:rsidTr="00B512B0">
        <w:trPr>
          <w:trHeight w:val="138"/>
        </w:trPr>
        <w:tc>
          <w:tcPr>
            <w:tcW w:w="9798" w:type="dxa"/>
            <w:gridSpan w:val="5"/>
            <w:tcBorders>
              <w:top w:val="single" w:sz="4" w:space="0" w:color="auto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</w:tc>
      </w:tr>
      <w:tr w:rsidR="005334FF" w:rsidRPr="005A7B26" w:rsidTr="00B512B0">
        <w:trPr>
          <w:trHeight w:val="138"/>
        </w:trPr>
        <w:tc>
          <w:tcPr>
            <w:tcW w:w="9798" w:type="dxa"/>
            <w:gridSpan w:val="5"/>
            <w:tcBorders>
              <w:bottom w:val="nil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5334FF" w:rsidRPr="005A7B26" w:rsidTr="004A6A22">
        <w:trPr>
          <w:trHeight w:val="138"/>
        </w:trPr>
        <w:tc>
          <w:tcPr>
            <w:tcW w:w="9798" w:type="dxa"/>
            <w:gridSpan w:val="5"/>
            <w:tcBorders>
              <w:top w:val="nil"/>
              <w:bottom w:val="single" w:sz="4" w:space="0" w:color="auto"/>
            </w:tcBorders>
            <w:noWrap/>
          </w:tcPr>
          <w:p w:rsidR="005334FF" w:rsidRPr="005A7B26" w:rsidRDefault="005334FF" w:rsidP="004A6A2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Продолжение</w:t>
            </w:r>
          </w:p>
        </w:tc>
      </w:tr>
      <w:tr w:rsidR="005334FF" w:rsidRPr="00CF348A" w:rsidTr="004A6A22">
        <w:trPr>
          <w:trHeight w:val="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5</w:t>
            </w:r>
          </w:p>
        </w:tc>
      </w:tr>
      <w:tr w:rsidR="005334FF" w:rsidRPr="005A7B26" w:rsidTr="004A6A22">
        <w:trPr>
          <w:trHeight w:val="12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 ВНС</w:t>
            </w:r>
            <w:r>
              <w:rPr>
                <w:lang w:val="ru-RU" w:eastAsia="ru-RU"/>
              </w:rPr>
              <w:t xml:space="preserve"> коммунальной (муниципальной)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6F0605">
              <w:rPr>
                <w:lang w:val="ru-RU" w:eastAsia="ru-RU"/>
              </w:rPr>
              <w:t>19</w:t>
            </w:r>
          </w:p>
        </w:tc>
      </w:tr>
      <w:tr w:rsidR="005334FF" w:rsidRPr="005A7B26" w:rsidTr="004A6A22">
        <w:trPr>
          <w:trHeight w:val="30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 ВНС</w:t>
            </w:r>
            <w:r>
              <w:rPr>
                <w:lang w:val="ru-RU" w:eastAsia="ru-RU"/>
              </w:rPr>
              <w:t xml:space="preserve"> министерств и ведомств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1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rPr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  <w:r w:rsidRPr="005A7B2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 (указать)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2.2. Канализационных насосных станций (</w:t>
            </w:r>
            <w:r>
              <w:rPr>
                <w:b/>
                <w:lang w:val="ru-RU" w:eastAsia="ru-RU"/>
              </w:rPr>
              <w:t xml:space="preserve">далее - </w:t>
            </w:r>
            <w:r w:rsidRPr="004C00AB">
              <w:rPr>
                <w:b/>
                <w:lang w:val="ru-RU" w:eastAsia="ru-RU"/>
              </w:rPr>
              <w:t>КНС), 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6F0605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Pr="006F0605">
              <w:rPr>
                <w:lang w:val="ru-RU" w:eastAsia="ru-RU"/>
              </w:rPr>
              <w:t>8</w:t>
            </w: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6F0605" w:rsidRDefault="005334FF" w:rsidP="00D647E4">
            <w:pPr>
              <w:ind w:firstLineChars="200" w:firstLine="480"/>
              <w:jc w:val="center"/>
              <w:rPr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К</w:t>
            </w:r>
            <w:r w:rsidRPr="005A7B26">
              <w:rPr>
                <w:lang w:val="ru-RU" w:eastAsia="ru-RU"/>
              </w:rPr>
              <w:t>НС</w:t>
            </w:r>
            <w:r>
              <w:rPr>
                <w:lang w:val="ru-RU" w:eastAsia="ru-RU"/>
              </w:rPr>
              <w:t xml:space="preserve"> коммунальной (муниципальной)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Default="005334FF" w:rsidP="004A6A22">
            <w:pPr>
              <w:jc w:val="center"/>
            </w:pPr>
            <w:r w:rsidRPr="008C1E28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6F0605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Pr="006F0605">
              <w:rPr>
                <w:lang w:val="ru-RU" w:eastAsia="ru-RU"/>
              </w:rPr>
              <w:t>8</w:t>
            </w: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К</w:t>
            </w:r>
            <w:r w:rsidRPr="005A7B26">
              <w:rPr>
                <w:lang w:val="ru-RU" w:eastAsia="ru-RU"/>
              </w:rPr>
              <w:t>НС</w:t>
            </w:r>
            <w:r>
              <w:rPr>
                <w:lang w:val="ru-RU" w:eastAsia="ru-RU"/>
              </w:rPr>
              <w:t xml:space="preserve"> министерств и ведомств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Default="005334FF" w:rsidP="004A6A22">
            <w:pPr>
              <w:jc w:val="center"/>
            </w:pPr>
            <w:r w:rsidRPr="008C1E28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8C1E28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 (указать)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4C00AB" w:rsidRDefault="005334FF" w:rsidP="004A6A22">
            <w:pPr>
              <w:rPr>
                <w:b/>
                <w:lang w:val="ru-RU" w:eastAsia="ru-RU"/>
              </w:rPr>
            </w:pPr>
            <w:r w:rsidRPr="004C00AB">
              <w:rPr>
                <w:b/>
                <w:lang w:val="ru-RU" w:eastAsia="ru-RU"/>
              </w:rPr>
              <w:t>2.3. Водопроводные очистные сооружения (</w:t>
            </w:r>
            <w:r>
              <w:rPr>
                <w:b/>
                <w:lang w:val="ru-RU" w:eastAsia="ru-RU"/>
              </w:rPr>
              <w:t xml:space="preserve">далее - </w:t>
            </w:r>
            <w:r w:rsidRPr="004C00AB">
              <w:rPr>
                <w:b/>
                <w:lang w:val="ru-RU" w:eastAsia="ru-RU"/>
              </w:rPr>
              <w:t>ВОС), 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</w:t>
            </w:r>
            <w:r w:rsidRPr="005A7B26">
              <w:rPr>
                <w:lang w:val="ru-RU" w:eastAsia="ru-RU"/>
              </w:rPr>
              <w:t>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ВО</w:t>
            </w:r>
            <w:r w:rsidRPr="005A7B26"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 xml:space="preserve"> коммунальной (муниципальной)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Default="005334FF" w:rsidP="004A6A22">
            <w:pPr>
              <w:jc w:val="center"/>
            </w:pPr>
            <w:r w:rsidRPr="004A6378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ВО</w:t>
            </w:r>
            <w:r w:rsidRPr="005A7B26"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 xml:space="preserve"> министерств и ведомств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Default="005334FF" w:rsidP="004A6A22">
            <w:pPr>
              <w:jc w:val="center"/>
            </w:pPr>
            <w:r w:rsidRPr="004A6378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100" w:firstLine="24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 (указать)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3A215A" w:rsidRDefault="005334FF" w:rsidP="004A6A22">
            <w:pPr>
              <w:rPr>
                <w:b/>
                <w:bCs/>
                <w:lang w:val="ru-RU" w:eastAsia="ru-RU"/>
              </w:rPr>
            </w:pPr>
            <w:r w:rsidRPr="003A215A">
              <w:rPr>
                <w:b/>
                <w:bCs/>
                <w:lang w:val="ru-RU" w:eastAsia="ru-RU"/>
              </w:rPr>
              <w:t>2.4. Канализационные очистные сооружения (</w:t>
            </w:r>
            <w:r>
              <w:rPr>
                <w:b/>
                <w:bCs/>
                <w:lang w:val="ru-RU" w:eastAsia="ru-RU"/>
              </w:rPr>
              <w:t xml:space="preserve">далее - </w:t>
            </w:r>
            <w:r w:rsidRPr="003A215A">
              <w:rPr>
                <w:b/>
                <w:bCs/>
                <w:lang w:val="ru-RU" w:eastAsia="ru-RU"/>
              </w:rPr>
              <w:t>КОС), 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B920D4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Pr="00B920D4">
              <w:rPr>
                <w:lang w:val="ru-RU" w:eastAsia="ru-RU"/>
              </w:rPr>
              <w:t>4</w:t>
            </w: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4A6378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B920D4" w:rsidRDefault="005334FF" w:rsidP="00D647E4">
            <w:pPr>
              <w:ind w:firstLineChars="200" w:firstLine="480"/>
              <w:jc w:val="center"/>
              <w:rPr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КО</w:t>
            </w:r>
            <w:r w:rsidRPr="005A7B26"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 xml:space="preserve"> коммунальной (муниципальной)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Default="005334FF" w:rsidP="004A6A22">
            <w:pPr>
              <w:jc w:val="center"/>
            </w:pPr>
            <w:r w:rsidRPr="0048005C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B920D4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Pr="00B920D4">
              <w:rPr>
                <w:lang w:val="ru-RU" w:eastAsia="ru-RU"/>
              </w:rPr>
              <w:t>4</w:t>
            </w: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КО</w:t>
            </w:r>
            <w:r w:rsidRPr="005A7B26"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 xml:space="preserve"> министерств и ведомств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Default="005334FF" w:rsidP="004A6A22">
            <w:pPr>
              <w:jc w:val="center"/>
            </w:pPr>
            <w:r w:rsidRPr="0048005C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4A6378" w:rsidRDefault="005334FF" w:rsidP="004A6A22">
            <w:pPr>
              <w:jc w:val="center"/>
              <w:rPr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 (указать)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36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3A215A" w:rsidRDefault="005334FF" w:rsidP="004A6A22">
            <w:pPr>
              <w:rPr>
                <w:b/>
                <w:bCs/>
                <w:lang w:val="ru-RU" w:eastAsia="ru-RU"/>
              </w:rPr>
            </w:pPr>
            <w:r w:rsidRPr="003A215A">
              <w:rPr>
                <w:b/>
                <w:bCs/>
                <w:lang w:val="ru-RU" w:eastAsia="ru-RU"/>
              </w:rPr>
              <w:t>2.5. Скважин, 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100" w:firstLine="24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скважин коммунальной (муниципальной)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скважин министерств и ведомств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100" w:firstLine="24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 xml:space="preserve">- </w:t>
            </w:r>
            <w:proofErr w:type="spellStart"/>
            <w:r w:rsidRPr="005A7B26">
              <w:rPr>
                <w:lang w:val="ru-RU" w:eastAsia="ru-RU"/>
              </w:rPr>
              <w:t>Минугля</w:t>
            </w:r>
            <w:proofErr w:type="spellEnd"/>
            <w:r w:rsidRPr="005A7B26">
              <w:rPr>
                <w:lang w:val="ru-RU" w:eastAsia="ru-RU"/>
              </w:rPr>
              <w:t xml:space="preserve"> и энергетики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B512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Минтранс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B512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- Прочие (указать)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48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4A6A22">
            <w:pPr>
              <w:jc w:val="center"/>
              <w:rPr>
                <w:lang w:val="ru-RU" w:eastAsia="ru-RU"/>
              </w:rPr>
            </w:pPr>
            <w:r w:rsidRPr="005A7B26">
              <w:rPr>
                <w:lang w:val="ru-RU" w:eastAsia="ru-RU"/>
              </w:rPr>
              <w:t>единиц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5A7B26" w:rsidRDefault="005334FF" w:rsidP="00D647E4">
            <w:pPr>
              <w:ind w:firstLineChars="200" w:firstLine="480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5334FF" w:rsidRPr="005A7B26" w:rsidTr="00B512B0">
        <w:tc>
          <w:tcPr>
            <w:tcW w:w="9798" w:type="dxa"/>
            <w:gridSpan w:val="5"/>
            <w:tcBorders>
              <w:top w:val="single" w:sz="4" w:space="0" w:color="auto"/>
            </w:tcBorders>
            <w:noWrap/>
          </w:tcPr>
          <w:p w:rsidR="005334FF" w:rsidRDefault="005334FF" w:rsidP="00D647E4">
            <w:pPr>
              <w:ind w:firstLineChars="200" w:firstLine="480"/>
              <w:jc w:val="center"/>
              <w:rPr>
                <w:lang w:val="ru-RU" w:eastAsia="ru-RU"/>
              </w:rPr>
            </w:pPr>
          </w:p>
        </w:tc>
      </w:tr>
      <w:tr w:rsidR="005334FF" w:rsidRPr="005A7B26" w:rsidTr="00B512B0">
        <w:tc>
          <w:tcPr>
            <w:tcW w:w="9798" w:type="dxa"/>
            <w:gridSpan w:val="5"/>
            <w:noWrap/>
          </w:tcPr>
          <w:p w:rsidR="005334FF" w:rsidRDefault="005334FF" w:rsidP="00D647E4">
            <w:pPr>
              <w:ind w:firstLineChars="200" w:firstLine="480"/>
              <w:jc w:val="center"/>
              <w:rPr>
                <w:lang w:val="ru-RU" w:eastAsia="ru-RU"/>
              </w:rPr>
            </w:pPr>
          </w:p>
          <w:p w:rsidR="005334FF" w:rsidRPr="00122FE6" w:rsidRDefault="005334FF" w:rsidP="00D647E4">
            <w:pPr>
              <w:ind w:firstLineChars="200" w:firstLine="48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5334FF" w:rsidRPr="00122FE6" w:rsidTr="004A6A22">
        <w:tc>
          <w:tcPr>
            <w:tcW w:w="9798" w:type="dxa"/>
            <w:gridSpan w:val="5"/>
            <w:tcBorders>
              <w:bottom w:val="nil"/>
            </w:tcBorders>
            <w:noWrap/>
          </w:tcPr>
          <w:p w:rsidR="005334FF" w:rsidRPr="00122FE6" w:rsidRDefault="005334FF" w:rsidP="00D647E4">
            <w:pPr>
              <w:ind w:firstLineChars="200" w:firstLine="480"/>
              <w:jc w:val="right"/>
              <w:rPr>
                <w:lang w:val="ru-RU" w:eastAsia="ru-RU"/>
              </w:rPr>
            </w:pPr>
            <w:r w:rsidRPr="00122FE6">
              <w:rPr>
                <w:lang w:val="ru-RU" w:eastAsia="ru-RU"/>
              </w:rPr>
              <w:t>Продолжение</w:t>
            </w: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CF348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CF348A">
              <w:rPr>
                <w:b/>
                <w:lang w:val="ru-RU" w:eastAsia="ru-RU"/>
              </w:rPr>
              <w:t>5</w:t>
            </w:r>
          </w:p>
        </w:tc>
      </w:tr>
      <w:tr w:rsidR="005334FF" w:rsidRPr="005A7B26" w:rsidTr="004A6A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FF" w:rsidRPr="003A215A" w:rsidRDefault="005334FF" w:rsidP="004A6A22">
            <w:pPr>
              <w:jc w:val="center"/>
              <w:rPr>
                <w:b/>
                <w:lang w:val="ru-RU" w:eastAsia="ru-RU"/>
              </w:rPr>
            </w:pPr>
            <w:r w:rsidRPr="003A215A">
              <w:rPr>
                <w:b/>
                <w:lang w:val="ru-RU"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3A215A" w:rsidRDefault="005334FF" w:rsidP="004A6A22">
            <w:pPr>
              <w:jc w:val="both"/>
              <w:rPr>
                <w:b/>
                <w:bCs/>
                <w:lang w:val="ru-RU" w:eastAsia="ru-RU"/>
              </w:rPr>
            </w:pPr>
            <w:r w:rsidRPr="003A215A">
              <w:rPr>
                <w:b/>
                <w:bCs/>
                <w:lang w:val="ru-RU" w:eastAsia="ru-RU"/>
              </w:rPr>
              <w:t>Общие объемы финансирования подготовительных и ремонтных работ водоснабжения и водоотведения (за счет всех источников финансирования)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FF" w:rsidRPr="00055570" w:rsidRDefault="005334FF" w:rsidP="004A6A22">
            <w:pPr>
              <w:jc w:val="center"/>
              <w:rPr>
                <w:bCs/>
                <w:lang w:val="ru-RU" w:eastAsia="ru-RU"/>
              </w:rPr>
            </w:pPr>
          </w:p>
          <w:p w:rsidR="005334FF" w:rsidRPr="00055570" w:rsidRDefault="005334FF" w:rsidP="004A6A22">
            <w:pPr>
              <w:jc w:val="center"/>
              <w:rPr>
                <w:bCs/>
                <w:lang w:val="ru-RU" w:eastAsia="ru-RU"/>
              </w:rPr>
            </w:pPr>
          </w:p>
          <w:p w:rsidR="005334FF" w:rsidRPr="00055570" w:rsidRDefault="005334FF" w:rsidP="004A6A22">
            <w:pPr>
              <w:jc w:val="center"/>
              <w:rPr>
                <w:bCs/>
                <w:lang w:val="ru-RU" w:eastAsia="ru-RU"/>
              </w:rPr>
            </w:pPr>
            <w:r w:rsidRPr="00055570">
              <w:rPr>
                <w:bCs/>
                <w:lang w:val="ru-RU" w:eastAsia="ru-RU"/>
              </w:rPr>
              <w:t>49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055570" w:rsidRDefault="005334FF" w:rsidP="004A6A22">
            <w:pPr>
              <w:jc w:val="center"/>
              <w:rPr>
                <w:bCs/>
                <w:lang w:val="ru-RU" w:eastAsia="ru-RU"/>
              </w:rPr>
            </w:pPr>
            <w:proofErr w:type="spellStart"/>
            <w:r w:rsidRPr="00055570">
              <w:rPr>
                <w:bCs/>
                <w:lang w:val="ru-RU" w:eastAsia="ru-RU"/>
              </w:rPr>
              <w:t>тыс.руб</w:t>
            </w:r>
            <w:proofErr w:type="spellEnd"/>
            <w:r w:rsidRPr="00055570">
              <w:rPr>
                <w:bCs/>
                <w:lang w:val="ru-RU" w:eastAsia="ru-RU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FF" w:rsidRPr="00B920D4" w:rsidRDefault="005334FF" w:rsidP="004A6A22">
            <w:pPr>
              <w:jc w:val="center"/>
              <w:rPr>
                <w:lang w:val="ru-RU" w:eastAsia="ru-RU"/>
              </w:rPr>
            </w:pPr>
            <w:r w:rsidRPr="00B920D4">
              <w:rPr>
                <w:lang w:val="ru-RU" w:eastAsia="ru-RU"/>
              </w:rPr>
              <w:t>6 702,0</w:t>
            </w:r>
          </w:p>
        </w:tc>
      </w:tr>
    </w:tbl>
    <w:p w:rsidR="005334FF" w:rsidRDefault="005334FF" w:rsidP="006F21E7">
      <w:pPr>
        <w:ind w:right="-1"/>
        <w:rPr>
          <w:color w:val="000000"/>
          <w:lang w:val="ru-RU" w:eastAsia="ru-RU"/>
        </w:rPr>
      </w:pPr>
    </w:p>
    <w:p w:rsidR="005334FF" w:rsidRDefault="005334FF" w:rsidP="006F21E7">
      <w:pPr>
        <w:ind w:right="-1"/>
        <w:rPr>
          <w:color w:val="000000"/>
          <w:lang w:val="ru-RU" w:eastAsia="ru-RU"/>
        </w:rPr>
      </w:pPr>
    </w:p>
    <w:p w:rsidR="005334FF" w:rsidRDefault="005334FF" w:rsidP="006F21E7">
      <w:pPr>
        <w:ind w:right="-1"/>
        <w:rPr>
          <w:color w:val="000000"/>
          <w:lang w:val="ru-RU" w:eastAsia="ru-RU"/>
        </w:rPr>
      </w:pPr>
      <w:r w:rsidRPr="008A719E">
        <w:rPr>
          <w:color w:val="000000"/>
          <w:lang w:val="ru-RU" w:eastAsia="ru-RU"/>
        </w:rPr>
        <w:t>Управляющий делами администрации</w:t>
      </w:r>
      <w:r w:rsidRPr="008A719E">
        <w:rPr>
          <w:color w:val="000000"/>
          <w:lang w:val="ru-RU" w:eastAsia="ru-RU"/>
        </w:rPr>
        <w:tab/>
      </w:r>
      <w:r w:rsidRPr="008A719E">
        <w:rPr>
          <w:color w:val="000000"/>
          <w:lang w:val="ru-RU" w:eastAsia="ru-RU"/>
        </w:rPr>
        <w:tab/>
      </w:r>
      <w:r w:rsidRPr="008A719E">
        <w:rPr>
          <w:color w:val="000000"/>
          <w:sz w:val="22"/>
          <w:szCs w:val="22"/>
          <w:lang w:val="ru-RU" w:eastAsia="ru-RU"/>
        </w:rPr>
        <w:tab/>
      </w:r>
      <w:r w:rsidRPr="008A719E">
        <w:rPr>
          <w:color w:val="000000"/>
          <w:sz w:val="22"/>
          <w:szCs w:val="22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 w:rsidRPr="008A719E">
        <w:rPr>
          <w:color w:val="000000"/>
          <w:lang w:val="ru-RU" w:eastAsia="ru-RU"/>
        </w:rPr>
        <w:t xml:space="preserve">Н.Ю. </w:t>
      </w:r>
      <w:proofErr w:type="spellStart"/>
      <w:r w:rsidRPr="008A719E">
        <w:rPr>
          <w:color w:val="000000"/>
          <w:lang w:val="ru-RU" w:eastAsia="ru-RU"/>
        </w:rPr>
        <w:t>Ботвина</w:t>
      </w:r>
      <w:proofErr w:type="spellEnd"/>
    </w:p>
    <w:p w:rsidR="005334FF" w:rsidRDefault="005334FF" w:rsidP="006F21E7">
      <w:pPr>
        <w:ind w:right="-3289"/>
        <w:jc w:val="both"/>
        <w:rPr>
          <w:color w:val="000000"/>
          <w:sz w:val="22"/>
          <w:szCs w:val="22"/>
          <w:lang w:val="ru-RU" w:eastAsia="ru-RU"/>
        </w:rPr>
      </w:pPr>
    </w:p>
    <w:p w:rsidR="003D374E" w:rsidRDefault="005334FF" w:rsidP="003D374E">
      <w:pPr>
        <w:spacing w:line="240" w:lineRule="exact"/>
        <w:ind w:right="-538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План подготовки</w:t>
      </w:r>
      <w:r w:rsidRPr="008A719E">
        <w:rPr>
          <w:color w:val="000000"/>
          <w:sz w:val="22"/>
          <w:szCs w:val="22"/>
          <w:lang w:val="ru-RU" w:eastAsia="ru-RU"/>
        </w:rPr>
        <w:t xml:space="preserve"> объектов водопроводно-канализационного хозяйства </w:t>
      </w:r>
      <w:r>
        <w:rPr>
          <w:color w:val="000000"/>
          <w:sz w:val="22"/>
          <w:szCs w:val="22"/>
          <w:lang w:val="ru-RU" w:eastAsia="ru-RU"/>
        </w:rPr>
        <w:t xml:space="preserve">к работе </w:t>
      </w:r>
      <w:r w:rsidRPr="008A719E">
        <w:rPr>
          <w:color w:val="000000"/>
          <w:sz w:val="22"/>
          <w:szCs w:val="22"/>
          <w:lang w:val="ru-RU" w:eastAsia="ru-RU"/>
        </w:rPr>
        <w:t>в</w:t>
      </w:r>
      <w:r>
        <w:rPr>
          <w:color w:val="000000"/>
          <w:sz w:val="22"/>
          <w:szCs w:val="22"/>
          <w:lang w:val="ru-RU" w:eastAsia="ru-RU"/>
        </w:rPr>
        <w:t xml:space="preserve"> о</w:t>
      </w:r>
      <w:r w:rsidRPr="008A719E">
        <w:rPr>
          <w:color w:val="000000"/>
          <w:sz w:val="22"/>
          <w:szCs w:val="22"/>
          <w:lang w:val="ru-RU" w:eastAsia="ru-RU"/>
        </w:rPr>
        <w:t>сенне-зимний</w:t>
      </w:r>
      <w:r w:rsidR="003D374E">
        <w:rPr>
          <w:color w:val="000000"/>
          <w:sz w:val="22"/>
          <w:szCs w:val="22"/>
          <w:lang w:val="ru-RU" w:eastAsia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период</w:t>
      </w:r>
      <w:r w:rsidR="003D374E">
        <w:rPr>
          <w:color w:val="000000"/>
          <w:lang w:val="ru-RU" w:eastAsia="ru-RU"/>
        </w:rPr>
        <w:t xml:space="preserve"> </w:t>
      </w:r>
      <w:r>
        <w:rPr>
          <w:color w:val="000000"/>
          <w:sz w:val="22"/>
          <w:szCs w:val="22"/>
          <w:lang w:val="ru-RU" w:eastAsia="ru-RU"/>
        </w:rPr>
        <w:t>2017-2018 годов подготовлен</w:t>
      </w:r>
      <w:r w:rsidRPr="008A719E">
        <w:rPr>
          <w:color w:val="000000"/>
          <w:sz w:val="22"/>
          <w:szCs w:val="22"/>
          <w:lang w:val="ru-RU" w:eastAsia="ru-RU"/>
        </w:rPr>
        <w:t xml:space="preserve"> упра</w:t>
      </w:r>
      <w:r>
        <w:rPr>
          <w:color w:val="000000"/>
          <w:sz w:val="22"/>
          <w:szCs w:val="22"/>
          <w:lang w:val="ru-RU" w:eastAsia="ru-RU"/>
        </w:rPr>
        <w:t>в</w:t>
      </w:r>
      <w:r w:rsidRPr="008A719E">
        <w:rPr>
          <w:color w:val="000000"/>
          <w:sz w:val="22"/>
          <w:szCs w:val="22"/>
          <w:lang w:val="ru-RU" w:eastAsia="ru-RU"/>
        </w:rPr>
        <w:t>лением жилищно-коммунального хозяйства</w:t>
      </w:r>
      <w:r>
        <w:rPr>
          <w:color w:val="000000"/>
          <w:sz w:val="22"/>
          <w:szCs w:val="22"/>
          <w:lang w:val="ru-RU" w:eastAsia="ru-RU"/>
        </w:rPr>
        <w:t xml:space="preserve"> администрации        </w:t>
      </w:r>
    </w:p>
    <w:p w:rsidR="005334FF" w:rsidRPr="003D374E" w:rsidRDefault="005334FF" w:rsidP="003D374E">
      <w:pPr>
        <w:spacing w:line="240" w:lineRule="exact"/>
        <w:ind w:right="-538"/>
        <w:jc w:val="both"/>
        <w:rPr>
          <w:color w:val="000000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г. Горловка</w:t>
      </w:r>
    </w:p>
    <w:p w:rsidR="005334FF" w:rsidRDefault="005334FF" w:rsidP="006F21E7">
      <w:pPr>
        <w:rPr>
          <w:lang w:val="ru-RU"/>
        </w:rPr>
      </w:pPr>
    </w:p>
    <w:p w:rsidR="005334FF" w:rsidRDefault="005334FF" w:rsidP="006F21E7">
      <w:pPr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начальника управления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Р.Г.Конев</w:t>
      </w:r>
      <w:proofErr w:type="spellEnd"/>
    </w:p>
    <w:p w:rsidR="005334FF" w:rsidRDefault="005334FF" w:rsidP="0090661F">
      <w:pPr>
        <w:rPr>
          <w:lang w:val="ru-RU"/>
        </w:rPr>
      </w:pPr>
      <w:r>
        <w:rPr>
          <w:lang w:val="ru-RU"/>
        </w:rPr>
        <w:br w:type="page"/>
      </w:r>
      <w:r>
        <w:rPr>
          <w:bCs/>
          <w:lang w:val="ru-RU"/>
        </w:rPr>
        <w:lastRenderedPageBreak/>
        <w:t xml:space="preserve">                                    </w:t>
      </w:r>
      <w:r>
        <w:rPr>
          <w:lang w:val="ru-RU"/>
        </w:rPr>
        <w:t xml:space="preserve">                                                         У</w:t>
      </w:r>
      <w:r w:rsidRPr="00342030">
        <w:rPr>
          <w:color w:val="000000"/>
          <w:lang w:val="ru-RU" w:eastAsia="ru-RU"/>
        </w:rPr>
        <w:t>ТВЕРЖДЕНО</w:t>
      </w:r>
    </w:p>
    <w:p w:rsidR="005334FF" w:rsidRDefault="005334FF" w:rsidP="0090661F">
      <w:pPr>
        <w:ind w:left="4956"/>
        <w:rPr>
          <w:lang w:val="ru-RU"/>
        </w:rPr>
      </w:pPr>
      <w:r>
        <w:rPr>
          <w:color w:val="000000"/>
          <w:lang w:val="ru-RU" w:eastAsia="ru-RU"/>
        </w:rPr>
        <w:t xml:space="preserve">          </w:t>
      </w:r>
      <w:r w:rsidRPr="00342030">
        <w:rPr>
          <w:color w:val="000000"/>
          <w:lang w:val="ru-RU" w:eastAsia="ru-RU"/>
        </w:rPr>
        <w:t>Распоряжение</w:t>
      </w:r>
      <w:r>
        <w:rPr>
          <w:color w:val="000000"/>
          <w:lang w:val="ru-RU" w:eastAsia="ru-RU"/>
        </w:rPr>
        <w:t>м</w:t>
      </w:r>
      <w:r w:rsidRPr="00342030">
        <w:rPr>
          <w:color w:val="000000"/>
          <w:lang w:val="ru-RU" w:eastAsia="ru-RU"/>
        </w:rPr>
        <w:t xml:space="preserve"> главы администрации</w:t>
      </w:r>
    </w:p>
    <w:p w:rsidR="005334FF" w:rsidRDefault="005334FF" w:rsidP="0090661F">
      <w:pPr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</w:t>
      </w:r>
      <w:r w:rsidR="00A8761C">
        <w:rPr>
          <w:bCs/>
          <w:lang w:val="ru-RU"/>
        </w:rPr>
        <w:t xml:space="preserve">                     от 24.04.</w:t>
      </w:r>
      <w:r>
        <w:rPr>
          <w:bCs/>
          <w:lang w:val="ru-RU"/>
        </w:rPr>
        <w:t xml:space="preserve">2017 </w:t>
      </w:r>
      <w:r w:rsidR="00A8761C">
        <w:rPr>
          <w:bCs/>
          <w:lang w:val="ru-RU"/>
        </w:rPr>
        <w:t>г. № 303-р</w:t>
      </w:r>
    </w:p>
    <w:p w:rsidR="005334FF" w:rsidRDefault="005334FF" w:rsidP="009066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334FF" w:rsidRPr="00423012" w:rsidRDefault="005334FF" w:rsidP="009066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334FF" w:rsidRPr="00423012" w:rsidRDefault="005334FF" w:rsidP="009066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23012">
        <w:rPr>
          <w:rFonts w:ascii="Times New Roman" w:hAnsi="Times New Roman"/>
          <w:b/>
          <w:sz w:val="24"/>
          <w:szCs w:val="24"/>
        </w:rPr>
        <w:t>по подготовке дорожно-мостового хозяйства</w:t>
      </w:r>
    </w:p>
    <w:p w:rsidR="005334FF" w:rsidRPr="00423012" w:rsidRDefault="005334FF" w:rsidP="009066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23012">
        <w:rPr>
          <w:rFonts w:ascii="Times New Roman" w:hAnsi="Times New Roman"/>
          <w:b/>
          <w:sz w:val="24"/>
          <w:szCs w:val="24"/>
        </w:rPr>
        <w:t>к ра</w:t>
      </w:r>
      <w:r>
        <w:rPr>
          <w:rFonts w:ascii="Times New Roman" w:hAnsi="Times New Roman"/>
          <w:b/>
          <w:sz w:val="24"/>
          <w:szCs w:val="24"/>
        </w:rPr>
        <w:t>боте в осенне-зимний период 2017-2018</w:t>
      </w:r>
      <w:r w:rsidRPr="00423012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34FF" w:rsidRDefault="005334FF" w:rsidP="0090661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334FF" w:rsidRPr="007D626F" w:rsidRDefault="005334FF" w:rsidP="009066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7D626F">
        <w:rPr>
          <w:rFonts w:ascii="Times New Roman" w:hAnsi="Times New Roman"/>
          <w:sz w:val="24"/>
          <w:szCs w:val="24"/>
        </w:rPr>
        <w:t xml:space="preserve">Общая протяженность дорог с твердым покрытием </w:t>
      </w:r>
      <w:r>
        <w:rPr>
          <w:rFonts w:ascii="Times New Roman" w:hAnsi="Times New Roman"/>
          <w:sz w:val="24"/>
          <w:szCs w:val="24"/>
        </w:rPr>
        <w:t>–</w:t>
      </w:r>
      <w:r w:rsidRPr="007D626F">
        <w:rPr>
          <w:rFonts w:ascii="Times New Roman" w:hAnsi="Times New Roman"/>
          <w:sz w:val="24"/>
          <w:szCs w:val="24"/>
        </w:rPr>
        <w:t xml:space="preserve"> </w:t>
      </w:r>
      <w:r w:rsidRPr="007D626F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14,696</w:t>
      </w:r>
      <w:r w:rsidRPr="007D626F">
        <w:rPr>
          <w:rFonts w:ascii="Times New Roman" w:hAnsi="Times New Roman"/>
          <w:sz w:val="24"/>
          <w:szCs w:val="24"/>
        </w:rPr>
        <w:t xml:space="preserve"> км</w:t>
      </w:r>
    </w:p>
    <w:p w:rsidR="005334FF" w:rsidRDefault="005334FF" w:rsidP="009066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7D626F">
        <w:rPr>
          <w:rFonts w:ascii="Times New Roman" w:hAnsi="Times New Roman"/>
          <w:sz w:val="24"/>
          <w:szCs w:val="24"/>
        </w:rPr>
        <w:t xml:space="preserve">Общее количество спецтехники -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7D626F">
        <w:rPr>
          <w:rFonts w:ascii="Times New Roman" w:hAnsi="Times New Roman"/>
          <w:sz w:val="24"/>
          <w:szCs w:val="24"/>
        </w:rPr>
        <w:t xml:space="preserve"> единиц</w:t>
      </w:r>
    </w:p>
    <w:p w:rsidR="005334FF" w:rsidRPr="007D626F" w:rsidRDefault="005334FF" w:rsidP="0090661F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5041"/>
        <w:gridCol w:w="971"/>
        <w:gridCol w:w="1519"/>
        <w:gridCol w:w="1559"/>
      </w:tblGrid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>Ремонт внутригородских дорог с твердым покрытием – всего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A6D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334FF" w:rsidRPr="00157C1D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1D">
              <w:rPr>
                <w:rFonts w:ascii="Times New Roman" w:hAnsi="Times New Roman"/>
                <w:sz w:val="24"/>
                <w:szCs w:val="24"/>
              </w:rPr>
              <w:t>289,727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A6D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A6D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334FF" w:rsidRPr="00157C1D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1D">
              <w:rPr>
                <w:rFonts w:ascii="Times New Roman" w:hAnsi="Times New Roman"/>
                <w:sz w:val="24"/>
                <w:szCs w:val="24"/>
              </w:rPr>
              <w:t>289,727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>Наличие специализированной техники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5334FF" w:rsidRPr="00157C1D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36634D" w:rsidRDefault="005334FF" w:rsidP="004A6A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дорожная комбинированная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5334FF" w:rsidRPr="00157C1D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автогрейдер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вспомогательная специализированная техника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5334FF" w:rsidRPr="00157C1D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>Подготовка специализированной техники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36634D" w:rsidRDefault="005334FF" w:rsidP="004A6A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дорожная комбинированная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5334FF" w:rsidRDefault="005334FF" w:rsidP="004A6A22">
            <w:pPr>
              <w:jc w:val="center"/>
            </w:pPr>
            <w:proofErr w:type="spellStart"/>
            <w:r w:rsidRPr="001D0E1D">
              <w:t>единиц</w:t>
            </w:r>
            <w:proofErr w:type="spellEnd"/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автогрейдер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5334FF" w:rsidRDefault="005334FF" w:rsidP="004A6A22">
            <w:pPr>
              <w:jc w:val="center"/>
            </w:pPr>
            <w:proofErr w:type="spellStart"/>
            <w:r w:rsidRPr="001D0E1D">
              <w:t>единиц</w:t>
            </w:r>
            <w:proofErr w:type="spellEnd"/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вспомогательная специализированная техника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</w:tcPr>
          <w:p w:rsidR="005334FF" w:rsidRDefault="005334FF" w:rsidP="004A6A22">
            <w:pPr>
              <w:jc w:val="center"/>
            </w:pPr>
            <w:proofErr w:type="spellStart"/>
            <w:r w:rsidRPr="001D0E1D">
              <w:t>единиц</w:t>
            </w:r>
            <w:proofErr w:type="spellEnd"/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>Привлечение дополнительной спецтехники у сторонних организаций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>Заготовка посыпочного материала и реагентов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техническая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концентрат минеральный «</w:t>
            </w:r>
            <w:proofErr w:type="spellStart"/>
            <w:r w:rsidRPr="00CA6D61">
              <w:rPr>
                <w:rFonts w:ascii="Times New Roman" w:hAnsi="Times New Roman"/>
                <w:sz w:val="24"/>
                <w:szCs w:val="24"/>
              </w:rPr>
              <w:t>Галит</w:t>
            </w:r>
            <w:proofErr w:type="spellEnd"/>
            <w:r w:rsidRPr="00CA6D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противогололедный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(отсев, песок, шлак и т.д.)</w:t>
            </w:r>
          </w:p>
        </w:tc>
        <w:tc>
          <w:tcPr>
            <w:tcW w:w="971" w:type="dxa"/>
            <w:vAlign w:val="center"/>
          </w:tcPr>
          <w:p w:rsidR="005334FF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>Заготовка горюче-смазочных материалов на ликвидацию последствий непогоды, всего: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9A2356" w:rsidRDefault="005334FF" w:rsidP="004A6A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9" w:type="dxa"/>
          </w:tcPr>
          <w:p w:rsidR="005334FF" w:rsidRDefault="005334FF" w:rsidP="004A6A22">
            <w:pPr>
              <w:jc w:val="center"/>
            </w:pPr>
            <w:proofErr w:type="spellStart"/>
            <w:r w:rsidRPr="002302A9">
              <w:t>литр</w:t>
            </w:r>
            <w:proofErr w:type="spellEnd"/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</w:tcPr>
          <w:p w:rsidR="005334FF" w:rsidRDefault="005334FF" w:rsidP="004A6A22">
            <w:pPr>
              <w:jc w:val="center"/>
            </w:pPr>
            <w:proofErr w:type="spellStart"/>
            <w:r w:rsidRPr="002302A9">
              <w:t>литр</w:t>
            </w:r>
            <w:proofErr w:type="spellEnd"/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41" w:type="dxa"/>
          </w:tcPr>
          <w:p w:rsidR="005334FF" w:rsidRPr="00E279B6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279B6">
              <w:rPr>
                <w:rFonts w:ascii="Times New Roman" w:hAnsi="Times New Roman"/>
                <w:sz w:val="24"/>
                <w:szCs w:val="24"/>
              </w:rPr>
              <w:t xml:space="preserve">Общие объемы финансирования 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267519,43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EE">
              <w:rPr>
                <w:rFonts w:ascii="Times New Roman" w:hAnsi="Times New Roman"/>
                <w:sz w:val="24"/>
                <w:szCs w:val="24"/>
              </w:rPr>
              <w:t>267519,43</w:t>
            </w: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334FF" w:rsidRPr="007813EE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FF" w:rsidTr="004A6A22">
        <w:tc>
          <w:tcPr>
            <w:tcW w:w="587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334FF" w:rsidRPr="00CA6D61" w:rsidRDefault="005334FF" w:rsidP="004A6A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D61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71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D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5334FF" w:rsidRPr="00CA6D61" w:rsidRDefault="005334FF" w:rsidP="004A6A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34FF" w:rsidRDefault="005334FF" w:rsidP="0090661F">
      <w:pPr>
        <w:tabs>
          <w:tab w:val="left" w:pos="720"/>
        </w:tabs>
        <w:rPr>
          <w:color w:val="000000"/>
          <w:lang w:val="ru-RU" w:eastAsia="ru-RU"/>
        </w:rPr>
      </w:pPr>
    </w:p>
    <w:p w:rsidR="005334FF" w:rsidRDefault="005334FF" w:rsidP="0090661F">
      <w:pPr>
        <w:tabs>
          <w:tab w:val="left" w:pos="720"/>
        </w:tabs>
        <w:rPr>
          <w:color w:val="000000"/>
          <w:lang w:val="ru-RU" w:eastAsia="ru-RU"/>
        </w:rPr>
      </w:pPr>
    </w:p>
    <w:p w:rsidR="005334FF" w:rsidRDefault="005334FF" w:rsidP="0090661F">
      <w:pPr>
        <w:tabs>
          <w:tab w:val="left" w:pos="720"/>
        </w:tabs>
        <w:rPr>
          <w:lang w:val="ru-RU"/>
        </w:rPr>
      </w:pPr>
      <w:r w:rsidRPr="008A719E">
        <w:rPr>
          <w:color w:val="000000"/>
          <w:lang w:val="ru-RU" w:eastAsia="ru-RU"/>
        </w:rPr>
        <w:t>Управляющий делами администрации</w:t>
      </w:r>
      <w:r w:rsidRPr="008A719E"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 w:rsidRPr="008A719E">
        <w:rPr>
          <w:color w:val="000000"/>
          <w:lang w:val="ru-RU" w:eastAsia="ru-RU"/>
        </w:rPr>
        <w:t xml:space="preserve">Н.Ю. </w:t>
      </w:r>
      <w:proofErr w:type="spellStart"/>
      <w:r w:rsidRPr="008A719E">
        <w:rPr>
          <w:color w:val="000000"/>
          <w:lang w:val="ru-RU" w:eastAsia="ru-RU"/>
        </w:rPr>
        <w:t>Ботвина</w:t>
      </w:r>
      <w:proofErr w:type="spellEnd"/>
    </w:p>
    <w:p w:rsidR="005334FF" w:rsidRDefault="005334FF" w:rsidP="0090661F">
      <w:pPr>
        <w:ind w:right="-3289"/>
        <w:jc w:val="both"/>
        <w:rPr>
          <w:color w:val="000000"/>
          <w:sz w:val="22"/>
          <w:szCs w:val="22"/>
          <w:lang w:val="ru-RU" w:eastAsia="ru-RU"/>
        </w:rPr>
      </w:pPr>
    </w:p>
    <w:p w:rsidR="005334FF" w:rsidRDefault="005334FF" w:rsidP="0090661F">
      <w:pPr>
        <w:ind w:right="-3289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План</w:t>
      </w:r>
      <w:r w:rsidRPr="008A719E">
        <w:rPr>
          <w:color w:val="000000"/>
          <w:sz w:val="22"/>
          <w:szCs w:val="22"/>
          <w:lang w:val="ru-RU" w:eastAsia="ru-RU"/>
        </w:rPr>
        <w:t xml:space="preserve"> по подготовке </w:t>
      </w:r>
      <w:r>
        <w:rPr>
          <w:color w:val="000000"/>
          <w:sz w:val="22"/>
          <w:szCs w:val="22"/>
          <w:lang w:val="ru-RU" w:eastAsia="ru-RU"/>
        </w:rPr>
        <w:t>дорожно-мостового</w:t>
      </w:r>
      <w:r w:rsidRPr="008A719E">
        <w:rPr>
          <w:color w:val="000000"/>
          <w:sz w:val="22"/>
          <w:szCs w:val="22"/>
          <w:lang w:val="ru-RU" w:eastAsia="ru-RU"/>
        </w:rPr>
        <w:t xml:space="preserve"> хозяйства </w:t>
      </w:r>
      <w:r>
        <w:rPr>
          <w:color w:val="000000"/>
          <w:sz w:val="22"/>
          <w:szCs w:val="22"/>
          <w:lang w:val="ru-RU" w:eastAsia="ru-RU"/>
        </w:rPr>
        <w:t xml:space="preserve">к работе </w:t>
      </w:r>
      <w:r w:rsidRPr="008A719E">
        <w:rPr>
          <w:color w:val="000000"/>
          <w:sz w:val="22"/>
          <w:szCs w:val="22"/>
          <w:lang w:val="ru-RU" w:eastAsia="ru-RU"/>
        </w:rPr>
        <w:t>в</w:t>
      </w:r>
      <w:r>
        <w:rPr>
          <w:color w:val="000000"/>
          <w:sz w:val="22"/>
          <w:szCs w:val="22"/>
          <w:lang w:val="ru-RU" w:eastAsia="ru-RU"/>
        </w:rPr>
        <w:t xml:space="preserve"> осенне</w:t>
      </w:r>
      <w:r w:rsidRPr="008A719E">
        <w:rPr>
          <w:color w:val="000000"/>
          <w:sz w:val="22"/>
          <w:szCs w:val="22"/>
          <w:lang w:val="ru-RU" w:eastAsia="ru-RU"/>
        </w:rPr>
        <w:t>-зимний период</w:t>
      </w:r>
      <w:r>
        <w:rPr>
          <w:color w:val="000000"/>
          <w:sz w:val="22"/>
          <w:szCs w:val="22"/>
          <w:lang w:val="ru-RU" w:eastAsia="ru-RU"/>
        </w:rPr>
        <w:t xml:space="preserve"> 2017</w:t>
      </w:r>
      <w:r w:rsidRPr="008A719E">
        <w:rPr>
          <w:color w:val="000000"/>
          <w:sz w:val="22"/>
          <w:szCs w:val="22"/>
          <w:lang w:val="ru-RU" w:eastAsia="ru-RU"/>
        </w:rPr>
        <w:t>- 201</w:t>
      </w:r>
      <w:r>
        <w:rPr>
          <w:color w:val="000000"/>
          <w:sz w:val="22"/>
          <w:szCs w:val="22"/>
          <w:lang w:val="ru-RU" w:eastAsia="ru-RU"/>
        </w:rPr>
        <w:t>8 годов</w:t>
      </w:r>
    </w:p>
    <w:p w:rsidR="005334FF" w:rsidRDefault="005334FF" w:rsidP="0090661F">
      <w:pPr>
        <w:ind w:right="-3289"/>
        <w:rPr>
          <w:color w:val="000000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>подготовлен</w:t>
      </w:r>
      <w:r w:rsidRPr="008A719E">
        <w:rPr>
          <w:color w:val="000000"/>
          <w:sz w:val="22"/>
          <w:szCs w:val="22"/>
          <w:lang w:val="ru-RU" w:eastAsia="ru-RU"/>
        </w:rPr>
        <w:t xml:space="preserve"> упра</w:t>
      </w:r>
      <w:r>
        <w:rPr>
          <w:color w:val="000000"/>
          <w:sz w:val="22"/>
          <w:szCs w:val="22"/>
          <w:lang w:val="ru-RU" w:eastAsia="ru-RU"/>
        </w:rPr>
        <w:t>в</w:t>
      </w:r>
      <w:r w:rsidRPr="008A719E">
        <w:rPr>
          <w:color w:val="000000"/>
          <w:sz w:val="22"/>
          <w:szCs w:val="22"/>
          <w:lang w:val="ru-RU" w:eastAsia="ru-RU"/>
        </w:rPr>
        <w:t>лением жилищно-коммунального хозяйства</w:t>
      </w:r>
      <w:r>
        <w:rPr>
          <w:color w:val="000000"/>
          <w:sz w:val="22"/>
          <w:szCs w:val="22"/>
          <w:lang w:val="ru-RU" w:eastAsia="ru-RU"/>
        </w:rPr>
        <w:t xml:space="preserve"> администрации г. Горловка</w:t>
      </w:r>
    </w:p>
    <w:p w:rsidR="005334FF" w:rsidRDefault="005334FF" w:rsidP="0090661F">
      <w:pPr>
        <w:ind w:right="-3289"/>
        <w:jc w:val="both"/>
        <w:rPr>
          <w:lang w:val="ru-RU"/>
        </w:rPr>
      </w:pPr>
    </w:p>
    <w:p w:rsidR="005334FF" w:rsidRPr="00E528B5" w:rsidRDefault="005334FF" w:rsidP="00E528B5">
      <w:pPr>
        <w:ind w:right="-3289"/>
        <w:jc w:val="both"/>
        <w:rPr>
          <w:color w:val="000000"/>
          <w:lang w:val="ru-RU" w:eastAsia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начальника управления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Р.Г.Конев</w:t>
      </w:r>
      <w:bookmarkStart w:id="0" w:name="_GoBack"/>
      <w:bookmarkEnd w:id="0"/>
      <w:proofErr w:type="spellEnd"/>
      <w:r>
        <w:rPr>
          <w:bCs/>
          <w:sz w:val="26"/>
          <w:szCs w:val="26"/>
          <w:lang w:val="ru-RU"/>
        </w:rPr>
        <w:br w:type="page"/>
      </w:r>
      <w:r>
        <w:rPr>
          <w:bCs/>
          <w:sz w:val="26"/>
          <w:szCs w:val="26"/>
          <w:lang w:val="ru-RU"/>
        </w:rPr>
        <w:lastRenderedPageBreak/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  <w:lang w:val="ru-RU"/>
        </w:rPr>
        <w:tab/>
      </w:r>
    </w:p>
    <w:p w:rsidR="005334FF" w:rsidRDefault="005334FF" w:rsidP="005C0074">
      <w:pPr>
        <w:tabs>
          <w:tab w:val="left" w:pos="0"/>
        </w:tabs>
        <w:overflowPunct w:val="0"/>
        <w:autoSpaceDE w:val="0"/>
        <w:ind w:left="-120"/>
        <w:jc w:val="both"/>
        <w:rPr>
          <w:bCs/>
          <w:lang w:val="ru-RU"/>
        </w:rPr>
      </w:pPr>
    </w:p>
    <w:p w:rsidR="005334FF" w:rsidRPr="005F1A0D" w:rsidRDefault="005334FF" w:rsidP="00E528B5">
      <w:pPr>
        <w:tabs>
          <w:tab w:val="left" w:pos="0"/>
        </w:tabs>
        <w:overflowPunct w:val="0"/>
        <w:autoSpaceDE w:val="0"/>
        <w:ind w:left="-120"/>
        <w:jc w:val="both"/>
        <w:rPr>
          <w:bCs/>
          <w:sz w:val="26"/>
          <w:szCs w:val="26"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:rsidR="005334FF" w:rsidRPr="00E279B6" w:rsidRDefault="005334FF" w:rsidP="00A8761C">
      <w:pPr>
        <w:ind w:right="-1"/>
        <w:rPr>
          <w:lang w:val="ru-RU" w:eastAsia="ru-RU"/>
        </w:rPr>
      </w:pPr>
    </w:p>
    <w:sectPr w:rsidR="005334FF" w:rsidRPr="00E279B6" w:rsidSect="00E528B5">
      <w:pgSz w:w="11906" w:h="16838"/>
      <w:pgMar w:top="360" w:right="707" w:bottom="89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1D" w:rsidRDefault="0014041D" w:rsidP="00F734F1">
      <w:r>
        <w:separator/>
      </w:r>
    </w:p>
  </w:endnote>
  <w:endnote w:type="continuationSeparator" w:id="0">
    <w:p w:rsidR="0014041D" w:rsidRDefault="0014041D" w:rsidP="00F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1D" w:rsidRDefault="0014041D" w:rsidP="00F734F1">
      <w:r>
        <w:separator/>
      </w:r>
    </w:p>
  </w:footnote>
  <w:footnote w:type="continuationSeparator" w:id="0">
    <w:p w:rsidR="0014041D" w:rsidRDefault="0014041D" w:rsidP="00F7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169"/>
    <w:multiLevelType w:val="multilevel"/>
    <w:tmpl w:val="3E1E9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701"/>
    <w:rsid w:val="000044CF"/>
    <w:rsid w:val="00011E7E"/>
    <w:rsid w:val="00023319"/>
    <w:rsid w:val="000363D4"/>
    <w:rsid w:val="00047D1D"/>
    <w:rsid w:val="00055245"/>
    <w:rsid w:val="00055570"/>
    <w:rsid w:val="00074819"/>
    <w:rsid w:val="00080DDC"/>
    <w:rsid w:val="000822AC"/>
    <w:rsid w:val="00091552"/>
    <w:rsid w:val="000A259C"/>
    <w:rsid w:val="000A290E"/>
    <w:rsid w:val="000B0119"/>
    <w:rsid w:val="000B1FBB"/>
    <w:rsid w:val="000B7819"/>
    <w:rsid w:val="000C31E4"/>
    <w:rsid w:val="000C35B5"/>
    <w:rsid w:val="000D137B"/>
    <w:rsid w:val="000D741C"/>
    <w:rsid w:val="000D74C5"/>
    <w:rsid w:val="000E1BA9"/>
    <w:rsid w:val="000E70E4"/>
    <w:rsid w:val="00107A73"/>
    <w:rsid w:val="00122FE6"/>
    <w:rsid w:val="00126370"/>
    <w:rsid w:val="0014041D"/>
    <w:rsid w:val="00157B58"/>
    <w:rsid w:val="00157C1D"/>
    <w:rsid w:val="00167BFB"/>
    <w:rsid w:val="00171155"/>
    <w:rsid w:val="00192A59"/>
    <w:rsid w:val="001A5310"/>
    <w:rsid w:val="001B077D"/>
    <w:rsid w:val="001B33F1"/>
    <w:rsid w:val="001B6F97"/>
    <w:rsid w:val="001C5526"/>
    <w:rsid w:val="001D0E1D"/>
    <w:rsid w:val="001D1699"/>
    <w:rsid w:val="001E2B63"/>
    <w:rsid w:val="001E7750"/>
    <w:rsid w:val="00211E2D"/>
    <w:rsid w:val="00212A2B"/>
    <w:rsid w:val="00216907"/>
    <w:rsid w:val="00227E00"/>
    <w:rsid w:val="002302A9"/>
    <w:rsid w:val="00232207"/>
    <w:rsid w:val="00250022"/>
    <w:rsid w:val="00271968"/>
    <w:rsid w:val="00274594"/>
    <w:rsid w:val="00277484"/>
    <w:rsid w:val="002A7613"/>
    <w:rsid w:val="002B00F9"/>
    <w:rsid w:val="002C2D72"/>
    <w:rsid w:val="002D06B2"/>
    <w:rsid w:val="002E6581"/>
    <w:rsid w:val="002F23DF"/>
    <w:rsid w:val="002F2B69"/>
    <w:rsid w:val="002F5CBB"/>
    <w:rsid w:val="00300396"/>
    <w:rsid w:val="0031010C"/>
    <w:rsid w:val="00334F36"/>
    <w:rsid w:val="0033535C"/>
    <w:rsid w:val="00340046"/>
    <w:rsid w:val="00342030"/>
    <w:rsid w:val="003540FE"/>
    <w:rsid w:val="0035473F"/>
    <w:rsid w:val="003602C7"/>
    <w:rsid w:val="00362647"/>
    <w:rsid w:val="0036333C"/>
    <w:rsid w:val="00363A37"/>
    <w:rsid w:val="0036566B"/>
    <w:rsid w:val="0036634D"/>
    <w:rsid w:val="003672F7"/>
    <w:rsid w:val="003A215A"/>
    <w:rsid w:val="003A2359"/>
    <w:rsid w:val="003A6F24"/>
    <w:rsid w:val="003A768D"/>
    <w:rsid w:val="003B327B"/>
    <w:rsid w:val="003B3F7A"/>
    <w:rsid w:val="003B4B08"/>
    <w:rsid w:val="003B642D"/>
    <w:rsid w:val="003D374E"/>
    <w:rsid w:val="003D4FF3"/>
    <w:rsid w:val="003D56F2"/>
    <w:rsid w:val="003D68E5"/>
    <w:rsid w:val="003E02B8"/>
    <w:rsid w:val="003F22CA"/>
    <w:rsid w:val="0041061A"/>
    <w:rsid w:val="00423012"/>
    <w:rsid w:val="00433A67"/>
    <w:rsid w:val="004409BE"/>
    <w:rsid w:val="00441000"/>
    <w:rsid w:val="00446091"/>
    <w:rsid w:val="00454FBC"/>
    <w:rsid w:val="00477585"/>
    <w:rsid w:val="0048005C"/>
    <w:rsid w:val="00482E61"/>
    <w:rsid w:val="004841C1"/>
    <w:rsid w:val="004A27F8"/>
    <w:rsid w:val="004A6315"/>
    <w:rsid w:val="004A6378"/>
    <w:rsid w:val="004A6A22"/>
    <w:rsid w:val="004A7D08"/>
    <w:rsid w:val="004C00AB"/>
    <w:rsid w:val="004C0C98"/>
    <w:rsid w:val="004C4AE4"/>
    <w:rsid w:val="004C5CEB"/>
    <w:rsid w:val="004D5E34"/>
    <w:rsid w:val="004F1185"/>
    <w:rsid w:val="004F3716"/>
    <w:rsid w:val="00520B8B"/>
    <w:rsid w:val="005334FF"/>
    <w:rsid w:val="00534555"/>
    <w:rsid w:val="00534F78"/>
    <w:rsid w:val="00563DB1"/>
    <w:rsid w:val="00580C6E"/>
    <w:rsid w:val="00592D88"/>
    <w:rsid w:val="005A7B26"/>
    <w:rsid w:val="005C0074"/>
    <w:rsid w:val="005F122D"/>
    <w:rsid w:val="005F1A0D"/>
    <w:rsid w:val="005F4607"/>
    <w:rsid w:val="00606239"/>
    <w:rsid w:val="0061078D"/>
    <w:rsid w:val="0061656C"/>
    <w:rsid w:val="00617F27"/>
    <w:rsid w:val="00630B67"/>
    <w:rsid w:val="00642365"/>
    <w:rsid w:val="0064260F"/>
    <w:rsid w:val="00652848"/>
    <w:rsid w:val="0065455E"/>
    <w:rsid w:val="00655C02"/>
    <w:rsid w:val="006722EF"/>
    <w:rsid w:val="00673081"/>
    <w:rsid w:val="0069183E"/>
    <w:rsid w:val="006A2140"/>
    <w:rsid w:val="006A7497"/>
    <w:rsid w:val="006A759E"/>
    <w:rsid w:val="006B7985"/>
    <w:rsid w:val="006C14C1"/>
    <w:rsid w:val="006C1DEE"/>
    <w:rsid w:val="006C4BE7"/>
    <w:rsid w:val="006D2A35"/>
    <w:rsid w:val="006D3ED0"/>
    <w:rsid w:val="006E413D"/>
    <w:rsid w:val="006E6475"/>
    <w:rsid w:val="006F0605"/>
    <w:rsid w:val="006F21E7"/>
    <w:rsid w:val="006F6DFA"/>
    <w:rsid w:val="00701346"/>
    <w:rsid w:val="007176F2"/>
    <w:rsid w:val="0074208F"/>
    <w:rsid w:val="007573FB"/>
    <w:rsid w:val="00762BAF"/>
    <w:rsid w:val="007630DD"/>
    <w:rsid w:val="0077086B"/>
    <w:rsid w:val="007722AD"/>
    <w:rsid w:val="007813EE"/>
    <w:rsid w:val="00793701"/>
    <w:rsid w:val="007B3FBD"/>
    <w:rsid w:val="007B70F0"/>
    <w:rsid w:val="007C12EA"/>
    <w:rsid w:val="007C2EBC"/>
    <w:rsid w:val="007D495C"/>
    <w:rsid w:val="007D626F"/>
    <w:rsid w:val="007F2F98"/>
    <w:rsid w:val="00801875"/>
    <w:rsid w:val="00804C19"/>
    <w:rsid w:val="00806660"/>
    <w:rsid w:val="0082033D"/>
    <w:rsid w:val="00824501"/>
    <w:rsid w:val="00832A61"/>
    <w:rsid w:val="00833DCE"/>
    <w:rsid w:val="008341A2"/>
    <w:rsid w:val="008374A4"/>
    <w:rsid w:val="00840475"/>
    <w:rsid w:val="008415D9"/>
    <w:rsid w:val="0084178E"/>
    <w:rsid w:val="0084257C"/>
    <w:rsid w:val="0085595A"/>
    <w:rsid w:val="00864404"/>
    <w:rsid w:val="0087051F"/>
    <w:rsid w:val="00892E04"/>
    <w:rsid w:val="008A719E"/>
    <w:rsid w:val="008B4225"/>
    <w:rsid w:val="008C1086"/>
    <w:rsid w:val="008C1E28"/>
    <w:rsid w:val="008C6433"/>
    <w:rsid w:val="008D0B76"/>
    <w:rsid w:val="008D2C4A"/>
    <w:rsid w:val="008D345F"/>
    <w:rsid w:val="008E007C"/>
    <w:rsid w:val="008E182A"/>
    <w:rsid w:val="008E7730"/>
    <w:rsid w:val="008F550A"/>
    <w:rsid w:val="0090661F"/>
    <w:rsid w:val="00910AA1"/>
    <w:rsid w:val="009179A0"/>
    <w:rsid w:val="00926A10"/>
    <w:rsid w:val="00937B02"/>
    <w:rsid w:val="00942148"/>
    <w:rsid w:val="009443CF"/>
    <w:rsid w:val="00945ABC"/>
    <w:rsid w:val="00951F8F"/>
    <w:rsid w:val="00955D5D"/>
    <w:rsid w:val="00962637"/>
    <w:rsid w:val="00965D5B"/>
    <w:rsid w:val="00965FBA"/>
    <w:rsid w:val="00992308"/>
    <w:rsid w:val="00996211"/>
    <w:rsid w:val="0099697D"/>
    <w:rsid w:val="00996F1C"/>
    <w:rsid w:val="009A15B5"/>
    <w:rsid w:val="009A1FEB"/>
    <w:rsid w:val="009A2356"/>
    <w:rsid w:val="009B0F81"/>
    <w:rsid w:val="009B287D"/>
    <w:rsid w:val="009C24BD"/>
    <w:rsid w:val="009C4527"/>
    <w:rsid w:val="009D0308"/>
    <w:rsid w:val="009D131B"/>
    <w:rsid w:val="009D247D"/>
    <w:rsid w:val="009D403B"/>
    <w:rsid w:val="009D49C4"/>
    <w:rsid w:val="009D4EB4"/>
    <w:rsid w:val="009D4F80"/>
    <w:rsid w:val="009E68A0"/>
    <w:rsid w:val="009F739F"/>
    <w:rsid w:val="00A0759F"/>
    <w:rsid w:val="00A10AFB"/>
    <w:rsid w:val="00A22C48"/>
    <w:rsid w:val="00A31768"/>
    <w:rsid w:val="00A3748F"/>
    <w:rsid w:val="00A4061F"/>
    <w:rsid w:val="00A57CA3"/>
    <w:rsid w:val="00A607B1"/>
    <w:rsid w:val="00A647B5"/>
    <w:rsid w:val="00A711C3"/>
    <w:rsid w:val="00A81A6D"/>
    <w:rsid w:val="00A8761C"/>
    <w:rsid w:val="00A94E05"/>
    <w:rsid w:val="00A9689E"/>
    <w:rsid w:val="00AE49BC"/>
    <w:rsid w:val="00AF2B58"/>
    <w:rsid w:val="00B00B50"/>
    <w:rsid w:val="00B1504C"/>
    <w:rsid w:val="00B32FDD"/>
    <w:rsid w:val="00B421DC"/>
    <w:rsid w:val="00B512B0"/>
    <w:rsid w:val="00B5249E"/>
    <w:rsid w:val="00B572C2"/>
    <w:rsid w:val="00B601D0"/>
    <w:rsid w:val="00B6495E"/>
    <w:rsid w:val="00B90C1E"/>
    <w:rsid w:val="00B920D4"/>
    <w:rsid w:val="00BA3E13"/>
    <w:rsid w:val="00BA4F89"/>
    <w:rsid w:val="00BB1133"/>
    <w:rsid w:val="00BC5C2D"/>
    <w:rsid w:val="00BE2BC0"/>
    <w:rsid w:val="00C03DD0"/>
    <w:rsid w:val="00C21F3F"/>
    <w:rsid w:val="00C228D5"/>
    <w:rsid w:val="00C22F28"/>
    <w:rsid w:val="00C258FD"/>
    <w:rsid w:val="00C57C22"/>
    <w:rsid w:val="00C75536"/>
    <w:rsid w:val="00C91042"/>
    <w:rsid w:val="00C93462"/>
    <w:rsid w:val="00CA3BCB"/>
    <w:rsid w:val="00CA4914"/>
    <w:rsid w:val="00CA6D61"/>
    <w:rsid w:val="00CE7B5B"/>
    <w:rsid w:val="00CF348A"/>
    <w:rsid w:val="00D03D72"/>
    <w:rsid w:val="00D052B2"/>
    <w:rsid w:val="00D07DD4"/>
    <w:rsid w:val="00D2082A"/>
    <w:rsid w:val="00D24D50"/>
    <w:rsid w:val="00D252A7"/>
    <w:rsid w:val="00D27C81"/>
    <w:rsid w:val="00D35F6B"/>
    <w:rsid w:val="00D566FF"/>
    <w:rsid w:val="00D647E4"/>
    <w:rsid w:val="00DD2BAB"/>
    <w:rsid w:val="00E0100D"/>
    <w:rsid w:val="00E17988"/>
    <w:rsid w:val="00E263DD"/>
    <w:rsid w:val="00E279B6"/>
    <w:rsid w:val="00E42F0D"/>
    <w:rsid w:val="00E528B5"/>
    <w:rsid w:val="00E57ABE"/>
    <w:rsid w:val="00E62BDF"/>
    <w:rsid w:val="00E97300"/>
    <w:rsid w:val="00EA6B21"/>
    <w:rsid w:val="00EA788D"/>
    <w:rsid w:val="00EB52D9"/>
    <w:rsid w:val="00EC4C72"/>
    <w:rsid w:val="00ED6B9A"/>
    <w:rsid w:val="00EE6BA8"/>
    <w:rsid w:val="00EE7089"/>
    <w:rsid w:val="00F02FD8"/>
    <w:rsid w:val="00F30F30"/>
    <w:rsid w:val="00F43A7F"/>
    <w:rsid w:val="00F44E3C"/>
    <w:rsid w:val="00F57905"/>
    <w:rsid w:val="00F62F1B"/>
    <w:rsid w:val="00F704A8"/>
    <w:rsid w:val="00F734F1"/>
    <w:rsid w:val="00F87A14"/>
    <w:rsid w:val="00FA0D93"/>
    <w:rsid w:val="00FA2B67"/>
    <w:rsid w:val="00FC7A3D"/>
    <w:rsid w:val="00FD38BA"/>
    <w:rsid w:val="00FD39C0"/>
    <w:rsid w:val="00FE0BCD"/>
    <w:rsid w:val="00FE3FCB"/>
    <w:rsid w:val="00FE7736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71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716"/>
    <w:rPr>
      <w:rFonts w:ascii="Tahoma" w:hAnsi="Tahoma" w:cs="Times New Roman"/>
      <w:sz w:val="16"/>
      <w:lang w:val="uk-UA" w:eastAsia="uk-UA"/>
    </w:rPr>
  </w:style>
  <w:style w:type="paragraph" w:styleId="a5">
    <w:name w:val="List Paragraph"/>
    <w:basedOn w:val="a"/>
    <w:uiPriority w:val="99"/>
    <w:qFormat/>
    <w:rsid w:val="009969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73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734F1"/>
    <w:rPr>
      <w:rFonts w:ascii="Times New Roman" w:hAnsi="Times New Roman" w:cs="Times New Roman"/>
      <w:sz w:val="24"/>
      <w:lang w:val="uk-UA" w:eastAsia="uk-UA"/>
    </w:rPr>
  </w:style>
  <w:style w:type="paragraph" w:styleId="a8">
    <w:name w:val="footer"/>
    <w:basedOn w:val="a"/>
    <w:link w:val="a9"/>
    <w:uiPriority w:val="99"/>
    <w:rsid w:val="00F73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F734F1"/>
    <w:rPr>
      <w:rFonts w:ascii="Times New Roman" w:hAnsi="Times New Roman" w:cs="Times New Roman"/>
      <w:sz w:val="24"/>
      <w:lang w:val="uk-UA" w:eastAsia="uk-UA"/>
    </w:rPr>
  </w:style>
  <w:style w:type="paragraph" w:styleId="aa">
    <w:name w:val="No Spacing"/>
    <w:uiPriority w:val="99"/>
    <w:qFormat/>
    <w:rsid w:val="007D626F"/>
    <w:rPr>
      <w:sz w:val="22"/>
      <w:szCs w:val="22"/>
      <w:lang w:eastAsia="en-US"/>
    </w:rPr>
  </w:style>
  <w:style w:type="table" w:styleId="ab">
    <w:name w:val="Table Grid"/>
    <w:basedOn w:val="a1"/>
    <w:uiPriority w:val="99"/>
    <w:rsid w:val="007D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Protokol1</cp:lastModifiedBy>
  <cp:revision>84</cp:revision>
  <cp:lastPrinted>2017-04-25T04:44:00Z</cp:lastPrinted>
  <dcterms:created xsi:type="dcterms:W3CDTF">2015-04-03T06:15:00Z</dcterms:created>
  <dcterms:modified xsi:type="dcterms:W3CDTF">2017-05-04T07:21:00Z</dcterms:modified>
</cp:coreProperties>
</file>