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AF566D" w:rsidP="00D12124">
      <w:pPr>
        <w:jc w:val="center"/>
      </w:pPr>
      <w:r w:rsidRPr="00AF566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E60111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04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832-р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AD7818" w:rsidRPr="00FD07AD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FE3FBF">
        <w:rPr>
          <w:sz w:val="26"/>
          <w:szCs w:val="26"/>
        </w:rPr>
        <w:t>альпинизму</w:t>
      </w:r>
      <w:r>
        <w:rPr>
          <w:sz w:val="26"/>
          <w:szCs w:val="26"/>
        </w:rPr>
        <w:t xml:space="preserve"> </w:t>
      </w:r>
    </w:p>
    <w:p w:rsidR="00AD7818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  <w:r w:rsidR="00D85888">
        <w:rPr>
          <w:sz w:val="26"/>
          <w:szCs w:val="26"/>
        </w:rPr>
        <w:t>07-08 октября 2017 г.</w:t>
      </w:r>
    </w:p>
    <w:p w:rsidR="00D85888" w:rsidRPr="00FD07AD" w:rsidRDefault="00D85888" w:rsidP="0052719B">
      <w:pPr>
        <w:rPr>
          <w:sz w:val="26"/>
          <w:szCs w:val="26"/>
        </w:rPr>
      </w:pP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AC7AF4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2017 года, на основании Положения </w:t>
      </w:r>
      <w:r w:rsidR="00725C2B">
        <w:rPr>
          <w:sz w:val="26"/>
          <w:szCs w:val="26"/>
        </w:rPr>
        <w:t xml:space="preserve">о </w:t>
      </w:r>
      <w:r w:rsidR="00110579">
        <w:rPr>
          <w:sz w:val="26"/>
          <w:szCs w:val="26"/>
        </w:rPr>
        <w:t xml:space="preserve">проведении </w:t>
      </w:r>
      <w:r w:rsidR="00D85888">
        <w:rPr>
          <w:sz w:val="26"/>
          <w:szCs w:val="26"/>
        </w:rPr>
        <w:t xml:space="preserve">открытого Чемпионата Донецкой Народной Республики по технике </w:t>
      </w:r>
      <w:proofErr w:type="gramStart"/>
      <w:r w:rsidR="00D85888">
        <w:rPr>
          <w:sz w:val="26"/>
          <w:szCs w:val="26"/>
        </w:rPr>
        <w:t xml:space="preserve">альпинизма на скальном рельефе (связки), посвященного памяти ЗМС                    М.М. </w:t>
      </w:r>
      <w:proofErr w:type="spellStart"/>
      <w:r w:rsidR="00D85888">
        <w:rPr>
          <w:sz w:val="26"/>
          <w:szCs w:val="26"/>
        </w:rPr>
        <w:t>Туркевича</w:t>
      </w:r>
      <w:proofErr w:type="spellEnd"/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C7AF4">
        <w:rPr>
          <w:sz w:val="26"/>
          <w:szCs w:val="26"/>
          <w:lang w:val="en-US"/>
        </w:rPr>
        <w:t>IV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</w:t>
      </w:r>
      <w:r w:rsidR="00835D19">
        <w:rPr>
          <w:sz w:val="26"/>
          <w:szCs w:val="26"/>
        </w:rPr>
        <w:t>й</w:t>
      </w:r>
      <w:r>
        <w:rPr>
          <w:sz w:val="26"/>
          <w:szCs w:val="26"/>
        </w:rPr>
        <w:t xml:space="preserve"> главой администрации </w:t>
      </w:r>
      <w:r w:rsidR="004737E0">
        <w:rPr>
          <w:sz w:val="26"/>
          <w:szCs w:val="26"/>
        </w:rPr>
        <w:t xml:space="preserve">города Горловка, руководствуясь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r w:rsidR="00E72A9B">
        <w:rPr>
          <w:sz w:val="26"/>
          <w:szCs w:val="26"/>
        </w:rPr>
        <w:t xml:space="preserve"> </w:t>
      </w:r>
      <w:proofErr w:type="gramEnd"/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D85888">
        <w:rPr>
          <w:sz w:val="26"/>
          <w:szCs w:val="26"/>
        </w:rPr>
        <w:t xml:space="preserve"> Командировать сборную команду города Горловка по альпинизму в составе 2</w:t>
      </w:r>
      <w:r w:rsidR="00835D19">
        <w:rPr>
          <w:sz w:val="26"/>
          <w:szCs w:val="26"/>
        </w:rPr>
        <w:t>0</w:t>
      </w:r>
      <w:r w:rsidR="00D85888">
        <w:rPr>
          <w:sz w:val="26"/>
          <w:szCs w:val="26"/>
        </w:rPr>
        <w:t xml:space="preserve"> человек в п. Зуевка 07-08 октября 2017 года для участия в открыто</w:t>
      </w:r>
      <w:r w:rsidR="00BE5950">
        <w:rPr>
          <w:sz w:val="26"/>
          <w:szCs w:val="26"/>
        </w:rPr>
        <w:t>м</w:t>
      </w:r>
      <w:r w:rsidR="00D85888">
        <w:rPr>
          <w:sz w:val="26"/>
          <w:szCs w:val="26"/>
        </w:rPr>
        <w:t xml:space="preserve"> Чемпионат</w:t>
      </w:r>
      <w:r w:rsidR="00BE5950">
        <w:rPr>
          <w:sz w:val="26"/>
          <w:szCs w:val="26"/>
        </w:rPr>
        <w:t>е</w:t>
      </w:r>
      <w:r w:rsidR="00D85888">
        <w:rPr>
          <w:sz w:val="26"/>
          <w:szCs w:val="26"/>
        </w:rPr>
        <w:t xml:space="preserve"> Донецкой Народной Республики по технике альпинизма на скальном рельефе (связки), посвященно</w:t>
      </w:r>
      <w:r w:rsidR="00BE5950">
        <w:rPr>
          <w:sz w:val="26"/>
          <w:szCs w:val="26"/>
        </w:rPr>
        <w:t>м</w:t>
      </w:r>
      <w:r w:rsidR="00D85888">
        <w:rPr>
          <w:sz w:val="26"/>
          <w:szCs w:val="26"/>
        </w:rPr>
        <w:t xml:space="preserve"> памяти ЗМС М.М. </w:t>
      </w:r>
      <w:proofErr w:type="spellStart"/>
      <w:r w:rsidR="00D85888">
        <w:rPr>
          <w:sz w:val="26"/>
          <w:szCs w:val="26"/>
        </w:rPr>
        <w:t>Туркевича</w:t>
      </w:r>
      <w:proofErr w:type="spellEnd"/>
      <w:r w:rsidR="00BE5950">
        <w:rPr>
          <w:sz w:val="26"/>
          <w:szCs w:val="26"/>
        </w:rPr>
        <w:t xml:space="preserve"> (список прилагается)</w:t>
      </w:r>
      <w:r w:rsidR="00C95337">
        <w:rPr>
          <w:sz w:val="26"/>
          <w:szCs w:val="26"/>
        </w:rPr>
        <w:t>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D76B77">
        <w:rPr>
          <w:sz w:val="26"/>
          <w:szCs w:val="26"/>
        </w:rPr>
        <w:t>В.В. Елисеева</w:t>
      </w:r>
      <w:r w:rsidR="00AD7818">
        <w:rPr>
          <w:sz w:val="26"/>
          <w:szCs w:val="26"/>
        </w:rPr>
        <w:t>.</w:t>
      </w:r>
    </w:p>
    <w:p w:rsidR="00BE5950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 xml:space="preserve">. </w:t>
      </w:r>
      <w:r w:rsidR="00BE5950">
        <w:rPr>
          <w:rStyle w:val="a6"/>
          <w:i w:val="0"/>
          <w:iCs w:val="0"/>
          <w:sz w:val="26"/>
          <w:szCs w:val="26"/>
        </w:rPr>
        <w:t>Материально-ответственным лицом назначить начальника отдела физической культуры, спорта и туризма администрации города Горловка Панькова В.В</w:t>
      </w:r>
      <w:r w:rsidR="00AD7818">
        <w:rPr>
          <w:sz w:val="26"/>
          <w:szCs w:val="26"/>
        </w:rPr>
        <w:t>.</w:t>
      </w:r>
    </w:p>
    <w:p w:rsidR="00BE5950" w:rsidRDefault="00BE5950" w:rsidP="00126852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Оплата командировочных расходов на период проведения мероприятий производится за счет средств администрации города Горловка </w:t>
      </w:r>
      <w:proofErr w:type="gramStart"/>
      <w:r>
        <w:rPr>
          <w:sz w:val="26"/>
          <w:szCs w:val="26"/>
        </w:rPr>
        <w:t>согласно сметы</w:t>
      </w:r>
      <w:proofErr w:type="gramEnd"/>
      <w:r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IV квартал 2017 года, утвержденной главой администрации города Горловка.</w:t>
      </w:r>
    </w:p>
    <w:p w:rsidR="00AD7818" w:rsidRDefault="00BE5950" w:rsidP="00126852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Начальнику отдела </w:t>
      </w:r>
      <w:r w:rsidR="00AD7818">
        <w:rPr>
          <w:sz w:val="26"/>
          <w:szCs w:val="26"/>
        </w:rPr>
        <w:t xml:space="preserve"> </w:t>
      </w:r>
      <w:r>
        <w:rPr>
          <w:rStyle w:val="a6"/>
          <w:i w:val="0"/>
          <w:iCs w:val="0"/>
          <w:sz w:val="26"/>
          <w:szCs w:val="26"/>
        </w:rPr>
        <w:t>физической культуры, спорта и туризма администрации города Горловка Панькову В.В</w:t>
      </w:r>
      <w:r>
        <w:rPr>
          <w:sz w:val="26"/>
          <w:szCs w:val="26"/>
        </w:rPr>
        <w:t>.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3-х дней после прибытия из п. Зуевка, предоставить авансовый отчет в отдел бухгалтерского учета и отчетности администрации города Горловка.</w:t>
      </w:r>
    </w:p>
    <w:p w:rsidR="00BE5950" w:rsidRDefault="00BE5950" w:rsidP="00DF3F78">
      <w:pPr>
        <w:ind w:firstLine="680"/>
        <w:jc w:val="both"/>
        <w:rPr>
          <w:sz w:val="26"/>
          <w:szCs w:val="26"/>
        </w:rPr>
      </w:pPr>
    </w:p>
    <w:p w:rsidR="00BE5950" w:rsidRDefault="00BE5950" w:rsidP="00DF3F78">
      <w:pPr>
        <w:ind w:firstLine="680"/>
        <w:jc w:val="both"/>
        <w:rPr>
          <w:sz w:val="26"/>
          <w:szCs w:val="26"/>
        </w:rPr>
      </w:pPr>
    </w:p>
    <w:p w:rsidR="00BE5950" w:rsidRDefault="00BE5950" w:rsidP="00BE5950">
      <w:pPr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BE5950" w:rsidRDefault="00BE5950" w:rsidP="00DF3F78">
      <w:pPr>
        <w:ind w:firstLine="680"/>
        <w:jc w:val="both"/>
        <w:rPr>
          <w:sz w:val="26"/>
          <w:szCs w:val="26"/>
        </w:rPr>
      </w:pPr>
    </w:p>
    <w:p w:rsidR="00AD7818" w:rsidRPr="00BA75C0" w:rsidRDefault="00BE5950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4737E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0F5935"/>
    <w:rsid w:val="00110579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306BD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A037B"/>
    <w:rsid w:val="003C4ED0"/>
    <w:rsid w:val="003E130F"/>
    <w:rsid w:val="00412A78"/>
    <w:rsid w:val="00414F33"/>
    <w:rsid w:val="004223D1"/>
    <w:rsid w:val="00424E31"/>
    <w:rsid w:val="00430488"/>
    <w:rsid w:val="00436457"/>
    <w:rsid w:val="00440B3E"/>
    <w:rsid w:val="004737E0"/>
    <w:rsid w:val="00477AF0"/>
    <w:rsid w:val="00481C35"/>
    <w:rsid w:val="004820E7"/>
    <w:rsid w:val="004C7702"/>
    <w:rsid w:val="004D3900"/>
    <w:rsid w:val="004E6276"/>
    <w:rsid w:val="0050168D"/>
    <w:rsid w:val="0052719B"/>
    <w:rsid w:val="005A482E"/>
    <w:rsid w:val="005C730C"/>
    <w:rsid w:val="005E7580"/>
    <w:rsid w:val="00604A0F"/>
    <w:rsid w:val="00630860"/>
    <w:rsid w:val="0063459B"/>
    <w:rsid w:val="006551FC"/>
    <w:rsid w:val="00663913"/>
    <w:rsid w:val="006713B6"/>
    <w:rsid w:val="00672DC8"/>
    <w:rsid w:val="00684EC4"/>
    <w:rsid w:val="00692982"/>
    <w:rsid w:val="00693D88"/>
    <w:rsid w:val="006A1471"/>
    <w:rsid w:val="006A3338"/>
    <w:rsid w:val="006B4E34"/>
    <w:rsid w:val="006B5F45"/>
    <w:rsid w:val="006C22A8"/>
    <w:rsid w:val="006E1B4D"/>
    <w:rsid w:val="0070103A"/>
    <w:rsid w:val="00704AD1"/>
    <w:rsid w:val="00715B22"/>
    <w:rsid w:val="00725C2B"/>
    <w:rsid w:val="00730AC4"/>
    <w:rsid w:val="007539B3"/>
    <w:rsid w:val="00761A38"/>
    <w:rsid w:val="00767110"/>
    <w:rsid w:val="007956E6"/>
    <w:rsid w:val="007A2E5C"/>
    <w:rsid w:val="007B24E9"/>
    <w:rsid w:val="007C1A35"/>
    <w:rsid w:val="007C35C6"/>
    <w:rsid w:val="007F1ADD"/>
    <w:rsid w:val="007F7FB2"/>
    <w:rsid w:val="008078C7"/>
    <w:rsid w:val="008237DE"/>
    <w:rsid w:val="00835D19"/>
    <w:rsid w:val="00851402"/>
    <w:rsid w:val="008728B0"/>
    <w:rsid w:val="008A7CBD"/>
    <w:rsid w:val="008B14B2"/>
    <w:rsid w:val="008B29AB"/>
    <w:rsid w:val="0091125C"/>
    <w:rsid w:val="00920D48"/>
    <w:rsid w:val="0094295F"/>
    <w:rsid w:val="0096590D"/>
    <w:rsid w:val="00971861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C7AF4"/>
    <w:rsid w:val="00AD7818"/>
    <w:rsid w:val="00AE4573"/>
    <w:rsid w:val="00AF566D"/>
    <w:rsid w:val="00AF7B41"/>
    <w:rsid w:val="00B12FEF"/>
    <w:rsid w:val="00B405BB"/>
    <w:rsid w:val="00B41B8D"/>
    <w:rsid w:val="00B5100D"/>
    <w:rsid w:val="00B554FE"/>
    <w:rsid w:val="00BA75C0"/>
    <w:rsid w:val="00BB7780"/>
    <w:rsid w:val="00BE4936"/>
    <w:rsid w:val="00BE5950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309A1"/>
    <w:rsid w:val="00D30B83"/>
    <w:rsid w:val="00D35341"/>
    <w:rsid w:val="00D60F2C"/>
    <w:rsid w:val="00D76B77"/>
    <w:rsid w:val="00D851C5"/>
    <w:rsid w:val="00D85888"/>
    <w:rsid w:val="00D8676F"/>
    <w:rsid w:val="00D86E22"/>
    <w:rsid w:val="00DC0A5C"/>
    <w:rsid w:val="00DE51E0"/>
    <w:rsid w:val="00DF3F78"/>
    <w:rsid w:val="00E075C8"/>
    <w:rsid w:val="00E27624"/>
    <w:rsid w:val="00E346E0"/>
    <w:rsid w:val="00E444E5"/>
    <w:rsid w:val="00E44836"/>
    <w:rsid w:val="00E60111"/>
    <w:rsid w:val="00E72A9B"/>
    <w:rsid w:val="00E84EED"/>
    <w:rsid w:val="00ED5A4C"/>
    <w:rsid w:val="00EE3F01"/>
    <w:rsid w:val="00EF5A50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E3FBF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16</cp:revision>
  <cp:lastPrinted>2017-10-04T06:30:00Z</cp:lastPrinted>
  <dcterms:created xsi:type="dcterms:W3CDTF">2017-09-04T10:32:00Z</dcterms:created>
  <dcterms:modified xsi:type="dcterms:W3CDTF">2017-10-05T04:46:00Z</dcterms:modified>
</cp:coreProperties>
</file>