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37" w:rsidRPr="00080C4D" w:rsidRDefault="007A3737" w:rsidP="008B0AC6">
      <w:pPr>
        <w:ind w:left="5245" w:firstLine="142"/>
        <w:rPr>
          <w:sz w:val="28"/>
          <w:szCs w:val="28"/>
        </w:rPr>
      </w:pPr>
      <w:r w:rsidRPr="00080C4D">
        <w:rPr>
          <w:sz w:val="28"/>
          <w:szCs w:val="28"/>
        </w:rPr>
        <w:t>УТВЕРЖДЕНО</w:t>
      </w:r>
    </w:p>
    <w:p w:rsidR="007A3737" w:rsidRPr="00080C4D" w:rsidRDefault="007A3737" w:rsidP="008B0AC6">
      <w:pPr>
        <w:ind w:left="5245" w:firstLine="142"/>
        <w:rPr>
          <w:sz w:val="28"/>
          <w:szCs w:val="28"/>
        </w:rPr>
      </w:pPr>
      <w:r w:rsidRPr="00080C4D">
        <w:rPr>
          <w:sz w:val="28"/>
          <w:szCs w:val="28"/>
        </w:rPr>
        <w:t xml:space="preserve">Распоряжением главы </w:t>
      </w:r>
    </w:p>
    <w:p w:rsidR="007A3737" w:rsidRPr="00080C4D" w:rsidRDefault="007A3737" w:rsidP="008B0AC6">
      <w:pPr>
        <w:ind w:left="5245" w:firstLine="142"/>
        <w:rPr>
          <w:sz w:val="28"/>
          <w:szCs w:val="28"/>
        </w:rPr>
      </w:pPr>
      <w:r w:rsidRPr="00080C4D">
        <w:rPr>
          <w:sz w:val="28"/>
          <w:szCs w:val="28"/>
        </w:rPr>
        <w:t>администрации города Горловка</w:t>
      </w:r>
    </w:p>
    <w:p w:rsidR="007A3737" w:rsidRPr="00080C4D" w:rsidRDefault="005A0F13" w:rsidP="008B0AC6">
      <w:pPr>
        <w:ind w:left="5245" w:firstLine="142"/>
        <w:rPr>
          <w:sz w:val="28"/>
          <w:szCs w:val="28"/>
        </w:rPr>
      </w:pPr>
      <w:r>
        <w:rPr>
          <w:sz w:val="28"/>
          <w:szCs w:val="28"/>
        </w:rPr>
        <w:t>от 12.02.2018  № 118-р</w:t>
      </w:r>
    </w:p>
    <w:p w:rsidR="007A3737" w:rsidRDefault="007A3737" w:rsidP="008B0AC6">
      <w:pPr>
        <w:ind w:left="5245" w:firstLine="284"/>
        <w:rPr>
          <w:sz w:val="28"/>
          <w:szCs w:val="28"/>
        </w:rPr>
      </w:pPr>
    </w:p>
    <w:p w:rsidR="00065352" w:rsidRPr="00080C4D" w:rsidRDefault="00065352" w:rsidP="008B0AC6">
      <w:pPr>
        <w:ind w:left="5245" w:firstLine="284"/>
        <w:rPr>
          <w:sz w:val="28"/>
          <w:szCs w:val="28"/>
        </w:rPr>
      </w:pPr>
    </w:p>
    <w:p w:rsidR="007A3737" w:rsidRPr="00080C4D" w:rsidRDefault="007A3737" w:rsidP="008B0AC6">
      <w:pPr>
        <w:pStyle w:val="a3"/>
        <w:jc w:val="left"/>
        <w:rPr>
          <w:b w:val="0"/>
        </w:rPr>
      </w:pPr>
    </w:p>
    <w:p w:rsidR="007A3737" w:rsidRPr="00080C4D" w:rsidRDefault="007A3737" w:rsidP="008B0AC6">
      <w:pPr>
        <w:pStyle w:val="a3"/>
        <w:rPr>
          <w:b w:val="0"/>
        </w:rPr>
      </w:pPr>
      <w:r w:rsidRPr="00080C4D">
        <w:rPr>
          <w:b w:val="0"/>
        </w:rPr>
        <w:t>ПОЛОЖЕНИЕ</w:t>
      </w:r>
    </w:p>
    <w:p w:rsidR="00882CC0" w:rsidRDefault="007A3737" w:rsidP="008B0AC6">
      <w:pPr>
        <w:jc w:val="center"/>
        <w:rPr>
          <w:bCs/>
          <w:sz w:val="28"/>
          <w:szCs w:val="28"/>
        </w:rPr>
      </w:pPr>
      <w:r w:rsidRPr="00080C4D">
        <w:rPr>
          <w:bCs/>
          <w:sz w:val="28"/>
          <w:szCs w:val="28"/>
        </w:rPr>
        <w:t xml:space="preserve">о проведении </w:t>
      </w:r>
      <w:r>
        <w:rPr>
          <w:bCs/>
          <w:sz w:val="28"/>
          <w:szCs w:val="28"/>
        </w:rPr>
        <w:t xml:space="preserve">отборочного этапа Республиканского фестиваля </w:t>
      </w:r>
    </w:p>
    <w:p w:rsidR="007A3737" w:rsidRDefault="007A3737" w:rsidP="008B0AC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военно-патриотической песни и поэзии </w:t>
      </w:r>
    </w:p>
    <w:p w:rsidR="007A3737" w:rsidRPr="00080C4D" w:rsidRDefault="007A3737" w:rsidP="008B0AC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«Родине посвятим души прекрасные порывы</w:t>
      </w:r>
      <w:r w:rsidRPr="00080C4D">
        <w:rPr>
          <w:sz w:val="28"/>
          <w:szCs w:val="28"/>
        </w:rPr>
        <w:t>»</w:t>
      </w:r>
    </w:p>
    <w:p w:rsidR="007A3737" w:rsidRPr="00080C4D" w:rsidRDefault="007A3737" w:rsidP="008B0AC6">
      <w:pPr>
        <w:rPr>
          <w:sz w:val="28"/>
          <w:szCs w:val="28"/>
        </w:rPr>
      </w:pPr>
    </w:p>
    <w:p w:rsidR="007A3737" w:rsidRPr="00080C4D" w:rsidRDefault="007A3737" w:rsidP="008B0AC6">
      <w:pPr>
        <w:jc w:val="center"/>
        <w:rPr>
          <w:bCs/>
          <w:sz w:val="28"/>
          <w:szCs w:val="28"/>
        </w:rPr>
      </w:pPr>
      <w:r w:rsidRPr="00080C4D">
        <w:rPr>
          <w:bCs/>
          <w:sz w:val="28"/>
          <w:szCs w:val="28"/>
          <w:lang w:val="en-US"/>
        </w:rPr>
        <w:t>I</w:t>
      </w:r>
      <w:r w:rsidRPr="00080C4D">
        <w:rPr>
          <w:bCs/>
          <w:sz w:val="28"/>
          <w:szCs w:val="28"/>
        </w:rPr>
        <w:t>. Общие положения</w:t>
      </w:r>
    </w:p>
    <w:p w:rsidR="007A3737" w:rsidRPr="00080C4D" w:rsidRDefault="007A3737" w:rsidP="008B0AC6">
      <w:pPr>
        <w:jc w:val="center"/>
        <w:rPr>
          <w:bCs/>
          <w:sz w:val="28"/>
          <w:szCs w:val="28"/>
        </w:rPr>
      </w:pPr>
    </w:p>
    <w:p w:rsidR="007A3737" w:rsidRPr="00080C4D" w:rsidRDefault="007A3737" w:rsidP="008B0AC6">
      <w:pPr>
        <w:pStyle w:val="a5"/>
        <w:ind w:firstLine="709"/>
        <w:jc w:val="both"/>
      </w:pPr>
      <w:r w:rsidRPr="00080C4D">
        <w:t xml:space="preserve">1.1. Настоящее </w:t>
      </w:r>
      <w:r w:rsidR="00882CC0" w:rsidRPr="00080C4D">
        <w:t xml:space="preserve">Положение </w:t>
      </w:r>
      <w:r w:rsidRPr="00080C4D">
        <w:t xml:space="preserve">определяет порядок организации и проведения </w:t>
      </w:r>
      <w:r>
        <w:t xml:space="preserve">отборочного этапа Республиканского фестиваля военно-патриотической песни и поэзии «Родине посвятим души прекрасные порывы» </w:t>
      </w:r>
      <w:r w:rsidRPr="00080C4D">
        <w:t xml:space="preserve">(далее – </w:t>
      </w:r>
      <w:r>
        <w:t>Фестиваль</w:t>
      </w:r>
      <w:r w:rsidRPr="00080C4D">
        <w:t>).</w:t>
      </w:r>
    </w:p>
    <w:p w:rsidR="007A3737" w:rsidRPr="00080C4D" w:rsidRDefault="007A3737" w:rsidP="008B0AC6">
      <w:pPr>
        <w:pStyle w:val="a5"/>
        <w:ind w:firstLine="709"/>
        <w:jc w:val="both"/>
      </w:pPr>
    </w:p>
    <w:p w:rsidR="007A3737" w:rsidRPr="00080C4D" w:rsidRDefault="007A3737" w:rsidP="008B0AC6">
      <w:pPr>
        <w:pStyle w:val="a5"/>
        <w:ind w:firstLine="709"/>
        <w:jc w:val="both"/>
      </w:pPr>
      <w:r w:rsidRPr="00080C4D">
        <w:t xml:space="preserve">1.2. </w:t>
      </w:r>
      <w:r w:rsidR="00AB11A4">
        <w:t>Организатором Фестиваля выступает Министерство молодежи, спорта и туризма</w:t>
      </w:r>
      <w:r w:rsidR="008B0AC6">
        <w:t xml:space="preserve"> Донецкой Народной Республики</w:t>
      </w:r>
      <w:r w:rsidR="00882CC0">
        <w:t xml:space="preserve"> (далее – Организатор), с</w:t>
      </w:r>
      <w:r w:rsidR="00AB11A4">
        <w:t>оорганизатором – первый заместитель, руководитель организационного проекта «Наследники Победы» общественной организации «Молодая Республика» – Проскурина Ольга Владимировна</w:t>
      </w:r>
      <w:r w:rsidR="00882CC0">
        <w:t xml:space="preserve"> (далее – Соорганизатор)</w:t>
      </w:r>
      <w:r w:rsidR="00AB11A4">
        <w:t xml:space="preserve">. </w:t>
      </w:r>
      <w:r w:rsidRPr="00080C4D">
        <w:t xml:space="preserve">Координацию по организации </w:t>
      </w:r>
      <w:r w:rsidR="00AB11A4">
        <w:t xml:space="preserve">отборочного этапа </w:t>
      </w:r>
      <w:r w:rsidR="008B0AC6">
        <w:t xml:space="preserve">Фестиваля </w:t>
      </w:r>
      <w:r w:rsidR="00AB11A4">
        <w:t xml:space="preserve">в городе Горловка </w:t>
      </w:r>
      <w:r w:rsidRPr="00080C4D">
        <w:t>осуществляет сектор по делам молодежи администрации города Горловка.</w:t>
      </w:r>
    </w:p>
    <w:p w:rsidR="00011EAC" w:rsidRPr="00AB11A4" w:rsidRDefault="00011EAC" w:rsidP="008B0AC6">
      <w:pPr>
        <w:rPr>
          <w:sz w:val="28"/>
        </w:rPr>
      </w:pPr>
    </w:p>
    <w:p w:rsidR="00AB11A4" w:rsidRPr="00AB11A4" w:rsidRDefault="00AB11A4" w:rsidP="008B0AC6">
      <w:pPr>
        <w:jc w:val="center"/>
      </w:pPr>
      <w:r w:rsidRPr="00080C4D"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Цели и задачи</w:t>
      </w:r>
    </w:p>
    <w:p w:rsidR="00AB11A4" w:rsidRDefault="00AB11A4" w:rsidP="008B0AC6">
      <w:pPr>
        <w:rPr>
          <w:sz w:val="28"/>
        </w:rPr>
      </w:pPr>
    </w:p>
    <w:p w:rsidR="00AB11A4" w:rsidRPr="00AB11A4" w:rsidRDefault="00AB11A4" w:rsidP="008B0AC6">
      <w:pPr>
        <w:ind w:firstLine="709"/>
        <w:jc w:val="both"/>
        <w:rPr>
          <w:sz w:val="28"/>
        </w:rPr>
      </w:pPr>
      <w:r>
        <w:rPr>
          <w:sz w:val="28"/>
        </w:rPr>
        <w:t xml:space="preserve">2.1. Цель </w:t>
      </w:r>
      <w:r w:rsidR="002941B8">
        <w:rPr>
          <w:sz w:val="28"/>
        </w:rPr>
        <w:t xml:space="preserve">Фестиваля – </w:t>
      </w:r>
      <w:r w:rsidRPr="00AB11A4">
        <w:rPr>
          <w:sz w:val="28"/>
        </w:rPr>
        <w:t>воспитан</w:t>
      </w:r>
      <w:r w:rsidR="002941B8">
        <w:rPr>
          <w:sz w:val="28"/>
        </w:rPr>
        <w:t xml:space="preserve">ие чувства патриотизма у </w:t>
      </w:r>
      <w:r w:rsidRPr="00AB11A4">
        <w:rPr>
          <w:sz w:val="28"/>
        </w:rPr>
        <w:t>подрастающего поколения на основе военно-</w:t>
      </w:r>
      <w:r w:rsidR="002941B8">
        <w:rPr>
          <w:sz w:val="28"/>
        </w:rPr>
        <w:t>патриотической</w:t>
      </w:r>
      <w:r w:rsidR="00882CC0">
        <w:rPr>
          <w:sz w:val="28"/>
        </w:rPr>
        <w:t xml:space="preserve"> песни и поэзии, пропагандирующих</w:t>
      </w:r>
      <w:r w:rsidR="002941B8">
        <w:rPr>
          <w:sz w:val="28"/>
        </w:rPr>
        <w:t xml:space="preserve"> любовь к Родине, а также воспитание эстетического и </w:t>
      </w:r>
      <w:r w:rsidRPr="00AB11A4">
        <w:rPr>
          <w:sz w:val="28"/>
        </w:rPr>
        <w:t xml:space="preserve">нравственного сознания граждан </w:t>
      </w:r>
      <w:r w:rsidR="002941B8">
        <w:rPr>
          <w:sz w:val="28"/>
        </w:rPr>
        <w:t xml:space="preserve">Республики, профилактика и </w:t>
      </w:r>
      <w:r w:rsidRPr="00AB11A4">
        <w:rPr>
          <w:sz w:val="28"/>
        </w:rPr>
        <w:t>противодействие терроризм</w:t>
      </w:r>
      <w:r w:rsidR="002941B8">
        <w:rPr>
          <w:sz w:val="28"/>
        </w:rPr>
        <w:t>у</w:t>
      </w:r>
      <w:r w:rsidRPr="00AB11A4">
        <w:rPr>
          <w:sz w:val="28"/>
        </w:rPr>
        <w:t xml:space="preserve"> и экстремизм</w:t>
      </w:r>
      <w:r w:rsidR="002941B8">
        <w:rPr>
          <w:sz w:val="28"/>
        </w:rPr>
        <w:t>у</w:t>
      </w:r>
      <w:r w:rsidRPr="00AB11A4">
        <w:rPr>
          <w:sz w:val="28"/>
        </w:rPr>
        <w:t xml:space="preserve"> в </w:t>
      </w:r>
      <w:r w:rsidR="002941B8">
        <w:rPr>
          <w:sz w:val="28"/>
        </w:rPr>
        <w:t xml:space="preserve">молодежной среде. </w:t>
      </w:r>
    </w:p>
    <w:p w:rsidR="002941B8" w:rsidRDefault="002941B8" w:rsidP="008B0AC6">
      <w:pPr>
        <w:ind w:firstLine="708"/>
        <w:rPr>
          <w:sz w:val="28"/>
        </w:rPr>
      </w:pPr>
    </w:p>
    <w:p w:rsidR="00AB11A4" w:rsidRPr="00AB11A4" w:rsidRDefault="002941B8" w:rsidP="008B0AC6">
      <w:pPr>
        <w:ind w:firstLine="708"/>
        <w:rPr>
          <w:sz w:val="28"/>
        </w:rPr>
      </w:pPr>
      <w:r>
        <w:rPr>
          <w:sz w:val="28"/>
        </w:rPr>
        <w:t xml:space="preserve">2.2. Задачи Фестиваля: </w:t>
      </w:r>
    </w:p>
    <w:p w:rsidR="002941B8" w:rsidRDefault="002941B8" w:rsidP="008B0AC6">
      <w:pPr>
        <w:rPr>
          <w:sz w:val="28"/>
        </w:rPr>
      </w:pPr>
    </w:p>
    <w:p w:rsidR="00AB11A4" w:rsidRPr="00AB11A4" w:rsidRDefault="00AB1515" w:rsidP="008B0AC6">
      <w:pPr>
        <w:ind w:firstLine="709"/>
        <w:jc w:val="both"/>
        <w:rPr>
          <w:sz w:val="28"/>
        </w:rPr>
      </w:pPr>
      <w:r>
        <w:rPr>
          <w:sz w:val="28"/>
        </w:rPr>
        <w:t xml:space="preserve">2.2.1. </w:t>
      </w:r>
      <w:r w:rsidR="002941B8">
        <w:rPr>
          <w:sz w:val="28"/>
        </w:rPr>
        <w:t>с</w:t>
      </w:r>
      <w:r w:rsidR="00AB11A4" w:rsidRPr="00AB11A4">
        <w:rPr>
          <w:sz w:val="28"/>
        </w:rPr>
        <w:t>оздание</w:t>
      </w:r>
      <w:r w:rsidR="002941B8">
        <w:rPr>
          <w:sz w:val="28"/>
        </w:rPr>
        <w:t xml:space="preserve"> </w:t>
      </w:r>
      <w:r w:rsidR="00AB11A4" w:rsidRPr="00AB11A4">
        <w:rPr>
          <w:sz w:val="28"/>
        </w:rPr>
        <w:t>условий для</w:t>
      </w:r>
      <w:r w:rsidR="002941B8">
        <w:rPr>
          <w:sz w:val="28"/>
        </w:rPr>
        <w:t xml:space="preserve"> </w:t>
      </w:r>
      <w:r w:rsidR="00AB11A4" w:rsidRPr="00AB11A4">
        <w:rPr>
          <w:sz w:val="28"/>
        </w:rPr>
        <w:t xml:space="preserve">самореализации юношества, раскрытия их </w:t>
      </w:r>
      <w:r w:rsidR="002941B8">
        <w:rPr>
          <w:sz w:val="28"/>
        </w:rPr>
        <w:t>творческого потенциала;</w:t>
      </w:r>
    </w:p>
    <w:p w:rsidR="00AB1515" w:rsidRDefault="00AB1515" w:rsidP="008B0AC6">
      <w:pPr>
        <w:ind w:firstLine="709"/>
        <w:jc w:val="both"/>
        <w:rPr>
          <w:sz w:val="28"/>
        </w:rPr>
      </w:pPr>
    </w:p>
    <w:p w:rsidR="00AB1515" w:rsidRDefault="00AB1515" w:rsidP="008B0AC6">
      <w:pPr>
        <w:ind w:firstLine="709"/>
        <w:jc w:val="both"/>
        <w:rPr>
          <w:sz w:val="28"/>
        </w:rPr>
      </w:pPr>
      <w:r>
        <w:rPr>
          <w:sz w:val="28"/>
        </w:rPr>
        <w:t xml:space="preserve">2.2.2. </w:t>
      </w:r>
      <w:r w:rsidR="00AB11A4" w:rsidRPr="00AB11A4">
        <w:rPr>
          <w:sz w:val="28"/>
        </w:rPr>
        <w:t>выявление талантливых исполните</w:t>
      </w:r>
      <w:r w:rsidR="002941B8">
        <w:rPr>
          <w:sz w:val="28"/>
        </w:rPr>
        <w:t xml:space="preserve">лей, </w:t>
      </w:r>
      <w:r>
        <w:rPr>
          <w:sz w:val="28"/>
        </w:rPr>
        <w:t xml:space="preserve">их </w:t>
      </w:r>
      <w:r w:rsidR="002941B8">
        <w:rPr>
          <w:sz w:val="28"/>
        </w:rPr>
        <w:t xml:space="preserve">поддержка и поощрение; </w:t>
      </w:r>
    </w:p>
    <w:p w:rsidR="00AB1515" w:rsidRDefault="00AB1515" w:rsidP="008B0AC6">
      <w:pPr>
        <w:ind w:firstLine="709"/>
        <w:jc w:val="both"/>
        <w:rPr>
          <w:sz w:val="28"/>
        </w:rPr>
      </w:pPr>
    </w:p>
    <w:p w:rsidR="00AB11A4" w:rsidRPr="00AB11A4" w:rsidRDefault="00AB1515" w:rsidP="008B0AC6">
      <w:pPr>
        <w:ind w:firstLine="709"/>
        <w:jc w:val="both"/>
        <w:rPr>
          <w:sz w:val="28"/>
        </w:rPr>
      </w:pPr>
      <w:r>
        <w:rPr>
          <w:sz w:val="28"/>
        </w:rPr>
        <w:t xml:space="preserve">2.2.3. </w:t>
      </w:r>
      <w:r w:rsidR="002941B8">
        <w:rPr>
          <w:sz w:val="28"/>
        </w:rPr>
        <w:t xml:space="preserve">поддержка </w:t>
      </w:r>
      <w:r w:rsidR="00AB11A4" w:rsidRPr="00AB11A4">
        <w:rPr>
          <w:sz w:val="28"/>
        </w:rPr>
        <w:t xml:space="preserve">и </w:t>
      </w:r>
      <w:r w:rsidR="002941B8">
        <w:rPr>
          <w:sz w:val="28"/>
        </w:rPr>
        <w:t>п</w:t>
      </w:r>
      <w:r w:rsidR="00AB11A4" w:rsidRPr="00AB11A4">
        <w:rPr>
          <w:sz w:val="28"/>
        </w:rPr>
        <w:t>опуляризация военно-патриотической песни и поэзии, профессионального и самодеяте</w:t>
      </w:r>
      <w:r w:rsidR="002941B8">
        <w:rPr>
          <w:sz w:val="28"/>
        </w:rPr>
        <w:t>льного вокального творчест</w:t>
      </w:r>
      <w:r>
        <w:rPr>
          <w:sz w:val="28"/>
        </w:rPr>
        <w:t>ва;</w:t>
      </w:r>
    </w:p>
    <w:p w:rsidR="00AB1515" w:rsidRDefault="00AB1515" w:rsidP="008B0AC6">
      <w:pPr>
        <w:ind w:firstLine="709"/>
        <w:jc w:val="both"/>
        <w:rPr>
          <w:sz w:val="28"/>
        </w:rPr>
      </w:pPr>
    </w:p>
    <w:p w:rsidR="00AB11A4" w:rsidRDefault="00AB1515" w:rsidP="008B0AC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2.2.4. </w:t>
      </w:r>
      <w:r w:rsidR="002941B8">
        <w:rPr>
          <w:sz w:val="28"/>
        </w:rPr>
        <w:t>формирование у</w:t>
      </w:r>
      <w:r w:rsidR="00AB11A4" w:rsidRPr="00AB11A4">
        <w:rPr>
          <w:sz w:val="28"/>
        </w:rPr>
        <w:t xml:space="preserve"> молоде</w:t>
      </w:r>
      <w:r w:rsidR="002941B8">
        <w:rPr>
          <w:sz w:val="28"/>
        </w:rPr>
        <w:t>жи мотивации к</w:t>
      </w:r>
      <w:r w:rsidR="00AB11A4" w:rsidRPr="00AB11A4">
        <w:rPr>
          <w:sz w:val="28"/>
        </w:rPr>
        <w:t xml:space="preserve"> творческому </w:t>
      </w:r>
      <w:r w:rsidR="002941B8">
        <w:rPr>
          <w:sz w:val="28"/>
        </w:rPr>
        <w:t xml:space="preserve">и </w:t>
      </w:r>
      <w:r w:rsidR="00AB11A4" w:rsidRPr="00AB11A4">
        <w:rPr>
          <w:sz w:val="28"/>
        </w:rPr>
        <w:t>професс</w:t>
      </w:r>
      <w:r w:rsidR="002941B8">
        <w:rPr>
          <w:sz w:val="28"/>
        </w:rPr>
        <w:t>иональному росту.</w:t>
      </w:r>
    </w:p>
    <w:p w:rsidR="00AB1515" w:rsidRPr="00AB1515" w:rsidRDefault="00AB1515" w:rsidP="008B0AC6">
      <w:pPr>
        <w:ind w:firstLine="709"/>
        <w:jc w:val="center"/>
        <w:rPr>
          <w:sz w:val="28"/>
        </w:rPr>
      </w:pPr>
      <w:r>
        <w:rPr>
          <w:sz w:val="28"/>
          <w:lang w:val="en-US"/>
        </w:rPr>
        <w:t>III</w:t>
      </w:r>
      <w:r w:rsidRPr="00AB1515">
        <w:rPr>
          <w:sz w:val="28"/>
        </w:rPr>
        <w:t>. Участники</w:t>
      </w:r>
      <w:r w:rsidRPr="00AB1515">
        <w:rPr>
          <w:sz w:val="28"/>
        </w:rPr>
        <w:cr/>
      </w:r>
    </w:p>
    <w:p w:rsidR="00AB1515" w:rsidRDefault="00AB1515" w:rsidP="008B0AC6">
      <w:pPr>
        <w:ind w:firstLine="709"/>
        <w:jc w:val="both"/>
        <w:rPr>
          <w:sz w:val="28"/>
        </w:rPr>
      </w:pPr>
      <w:r w:rsidRPr="00AB1515">
        <w:rPr>
          <w:sz w:val="28"/>
        </w:rPr>
        <w:t xml:space="preserve">3.1. К участию в Фестивале приглашаются </w:t>
      </w:r>
      <w:r>
        <w:rPr>
          <w:sz w:val="28"/>
        </w:rPr>
        <w:t xml:space="preserve">обучающиеся </w:t>
      </w:r>
      <w:r w:rsidRPr="00AB1515">
        <w:rPr>
          <w:sz w:val="28"/>
        </w:rPr>
        <w:t>общеобразовательных</w:t>
      </w:r>
      <w:r>
        <w:rPr>
          <w:sz w:val="28"/>
        </w:rPr>
        <w:t xml:space="preserve"> </w:t>
      </w:r>
      <w:r w:rsidRPr="00AB1515">
        <w:rPr>
          <w:sz w:val="28"/>
        </w:rPr>
        <w:t xml:space="preserve">учреждений, учреждений начального профессионального образования, студенты учреждений среднего и высшего </w:t>
      </w:r>
      <w:r w:rsidR="00882CC0">
        <w:rPr>
          <w:sz w:val="28"/>
        </w:rPr>
        <w:t xml:space="preserve">профессионального образования, </w:t>
      </w:r>
      <w:r>
        <w:rPr>
          <w:sz w:val="28"/>
        </w:rPr>
        <w:t xml:space="preserve">проживающие </w:t>
      </w:r>
      <w:r w:rsidRPr="00AB1515">
        <w:rPr>
          <w:sz w:val="28"/>
        </w:rPr>
        <w:t xml:space="preserve">на </w:t>
      </w:r>
      <w:r>
        <w:rPr>
          <w:sz w:val="28"/>
        </w:rPr>
        <w:t>территории</w:t>
      </w:r>
      <w:r w:rsidRPr="00AB1515">
        <w:rPr>
          <w:sz w:val="28"/>
        </w:rPr>
        <w:t xml:space="preserve"> Донецкой </w:t>
      </w:r>
      <w:r>
        <w:rPr>
          <w:sz w:val="28"/>
        </w:rPr>
        <w:t xml:space="preserve">Народной </w:t>
      </w:r>
      <w:r w:rsidRPr="00AB1515">
        <w:rPr>
          <w:sz w:val="28"/>
        </w:rPr>
        <w:t xml:space="preserve">Республики и </w:t>
      </w:r>
      <w:r>
        <w:rPr>
          <w:sz w:val="28"/>
        </w:rPr>
        <w:t xml:space="preserve">молодежь Донбасса, </w:t>
      </w:r>
      <w:r w:rsidRPr="00AB1515">
        <w:rPr>
          <w:sz w:val="28"/>
        </w:rPr>
        <w:t>проживающая на территор</w:t>
      </w:r>
      <w:r>
        <w:rPr>
          <w:sz w:val="28"/>
        </w:rPr>
        <w:t>ии</w:t>
      </w:r>
      <w:r w:rsidRPr="00AB1515">
        <w:rPr>
          <w:sz w:val="28"/>
        </w:rPr>
        <w:t xml:space="preserve"> Донецкой области, временно контролируемой</w:t>
      </w:r>
      <w:r>
        <w:rPr>
          <w:sz w:val="28"/>
        </w:rPr>
        <w:t xml:space="preserve"> </w:t>
      </w:r>
      <w:r w:rsidRPr="00AB1515">
        <w:rPr>
          <w:sz w:val="28"/>
        </w:rPr>
        <w:t>украин</w:t>
      </w:r>
      <w:r>
        <w:rPr>
          <w:sz w:val="28"/>
        </w:rPr>
        <w:t>скими властями.</w:t>
      </w:r>
    </w:p>
    <w:p w:rsidR="00882CC0" w:rsidRDefault="00882CC0" w:rsidP="008B0AC6">
      <w:pPr>
        <w:ind w:firstLine="709"/>
        <w:jc w:val="both"/>
        <w:rPr>
          <w:sz w:val="28"/>
        </w:rPr>
      </w:pPr>
    </w:p>
    <w:p w:rsidR="00882CC0" w:rsidRDefault="00882CC0" w:rsidP="008B0AC6">
      <w:pPr>
        <w:ind w:firstLine="709"/>
        <w:jc w:val="both"/>
        <w:rPr>
          <w:sz w:val="28"/>
        </w:rPr>
      </w:pPr>
      <w:r>
        <w:rPr>
          <w:sz w:val="28"/>
        </w:rPr>
        <w:t>3.2. Возраст участников от 9 до 25 лет.</w:t>
      </w:r>
    </w:p>
    <w:p w:rsidR="00AB1515" w:rsidRDefault="00AB1515" w:rsidP="008B0AC6">
      <w:pPr>
        <w:ind w:firstLine="709"/>
        <w:jc w:val="both"/>
        <w:rPr>
          <w:sz w:val="28"/>
        </w:rPr>
      </w:pPr>
    </w:p>
    <w:p w:rsidR="00AB1515" w:rsidRPr="00AB1515" w:rsidRDefault="00AB1515" w:rsidP="008B0AC6">
      <w:pPr>
        <w:ind w:firstLine="709"/>
        <w:jc w:val="center"/>
        <w:rPr>
          <w:sz w:val="28"/>
        </w:rPr>
      </w:pPr>
      <w:r>
        <w:rPr>
          <w:sz w:val="28"/>
          <w:lang w:val="en-US"/>
        </w:rPr>
        <w:t>IV</w:t>
      </w:r>
      <w:r w:rsidRPr="00AB1515">
        <w:rPr>
          <w:sz w:val="28"/>
        </w:rPr>
        <w:t>. Сроки и условия проведения Фестиваля</w:t>
      </w:r>
      <w:r w:rsidRPr="00AB1515">
        <w:rPr>
          <w:sz w:val="28"/>
        </w:rPr>
        <w:cr/>
      </w:r>
    </w:p>
    <w:p w:rsidR="00AB1515" w:rsidRPr="00AB1515" w:rsidRDefault="00AB1515" w:rsidP="008B0AC6">
      <w:pPr>
        <w:ind w:firstLine="709"/>
        <w:jc w:val="both"/>
        <w:rPr>
          <w:sz w:val="28"/>
        </w:rPr>
      </w:pPr>
      <w:r w:rsidRPr="00AB1515">
        <w:rPr>
          <w:sz w:val="28"/>
        </w:rPr>
        <w:t>4.1. Фестиваль проводится в два этапа</w:t>
      </w:r>
      <w:r w:rsidR="007A354C">
        <w:rPr>
          <w:sz w:val="28"/>
        </w:rPr>
        <w:t>:</w:t>
      </w:r>
      <w:r w:rsidRPr="00AB1515">
        <w:rPr>
          <w:sz w:val="28"/>
        </w:rPr>
        <w:cr/>
      </w:r>
    </w:p>
    <w:p w:rsidR="00AB1515" w:rsidRDefault="00AB1515" w:rsidP="008B0AC6">
      <w:pPr>
        <w:ind w:firstLine="709"/>
        <w:jc w:val="both"/>
        <w:rPr>
          <w:sz w:val="28"/>
        </w:rPr>
      </w:pPr>
      <w:r>
        <w:rPr>
          <w:sz w:val="28"/>
        </w:rPr>
        <w:t xml:space="preserve">4.1.1. 1-й этап – </w:t>
      </w:r>
      <w:r w:rsidRPr="00AB1515">
        <w:rPr>
          <w:sz w:val="28"/>
        </w:rPr>
        <w:t>отборочный</w:t>
      </w:r>
      <w:r w:rsidR="008B0AC6">
        <w:rPr>
          <w:sz w:val="28"/>
        </w:rPr>
        <w:t xml:space="preserve"> –</w:t>
      </w:r>
      <w:r w:rsidR="007A354C">
        <w:rPr>
          <w:sz w:val="28"/>
        </w:rPr>
        <w:t xml:space="preserve"> </w:t>
      </w:r>
      <w:r w:rsidRPr="00AB1515">
        <w:rPr>
          <w:sz w:val="28"/>
        </w:rPr>
        <w:t>0</w:t>
      </w:r>
      <w:r w:rsidR="007A354C">
        <w:rPr>
          <w:sz w:val="28"/>
        </w:rPr>
        <w:t xml:space="preserve">3 </w:t>
      </w:r>
      <w:r w:rsidRPr="00AB1515">
        <w:rPr>
          <w:sz w:val="28"/>
        </w:rPr>
        <w:t>марта</w:t>
      </w:r>
      <w:r>
        <w:rPr>
          <w:sz w:val="28"/>
        </w:rPr>
        <w:t xml:space="preserve"> </w:t>
      </w:r>
      <w:r w:rsidRPr="00AB1515">
        <w:rPr>
          <w:sz w:val="28"/>
        </w:rPr>
        <w:t>2018</w:t>
      </w:r>
      <w:r>
        <w:rPr>
          <w:sz w:val="28"/>
        </w:rPr>
        <w:t xml:space="preserve"> </w:t>
      </w:r>
      <w:r w:rsidRPr="00AB1515">
        <w:rPr>
          <w:sz w:val="28"/>
        </w:rPr>
        <w:t>г.</w:t>
      </w:r>
      <w:r w:rsidR="007A354C">
        <w:rPr>
          <w:sz w:val="28"/>
        </w:rPr>
        <w:t xml:space="preserve"> в 11:00</w:t>
      </w:r>
      <w:r w:rsidR="00B104C2">
        <w:rPr>
          <w:sz w:val="28"/>
        </w:rPr>
        <w:t xml:space="preserve"> по адресу: </w:t>
      </w:r>
      <w:r w:rsidR="00DD6CCA">
        <w:rPr>
          <w:sz w:val="28"/>
        </w:rPr>
        <w:t>у</w:t>
      </w:r>
      <w:r w:rsidR="00B104C2">
        <w:rPr>
          <w:sz w:val="28"/>
        </w:rPr>
        <w:t>л. </w:t>
      </w:r>
      <w:r w:rsidR="00DD6CCA">
        <w:rPr>
          <w:sz w:val="28"/>
        </w:rPr>
        <w:t>Рудакова, 25, главный корпус Образовательной организации высшего профессионального образования «Горловский институт иностранных языков»</w:t>
      </w:r>
      <w:r w:rsidR="007A354C">
        <w:rPr>
          <w:sz w:val="28"/>
        </w:rPr>
        <w:t>;</w:t>
      </w:r>
    </w:p>
    <w:p w:rsidR="007A354C" w:rsidRPr="00AB1515" w:rsidRDefault="007A354C" w:rsidP="008B0AC6">
      <w:pPr>
        <w:ind w:firstLine="709"/>
        <w:jc w:val="both"/>
        <w:rPr>
          <w:sz w:val="28"/>
        </w:rPr>
      </w:pPr>
    </w:p>
    <w:p w:rsidR="00AB1515" w:rsidRPr="00AB1515" w:rsidRDefault="00AB1515" w:rsidP="008B0AC6">
      <w:pPr>
        <w:ind w:firstLine="709"/>
        <w:jc w:val="both"/>
        <w:rPr>
          <w:sz w:val="28"/>
        </w:rPr>
      </w:pPr>
      <w:r w:rsidRPr="00AB1515">
        <w:rPr>
          <w:sz w:val="28"/>
        </w:rPr>
        <w:t>4.1.2.</w:t>
      </w:r>
      <w:r>
        <w:rPr>
          <w:sz w:val="28"/>
        </w:rPr>
        <w:t xml:space="preserve"> </w:t>
      </w:r>
      <w:r w:rsidRPr="00AB1515">
        <w:rPr>
          <w:sz w:val="28"/>
        </w:rPr>
        <w:t>2-й</w:t>
      </w:r>
      <w:r>
        <w:rPr>
          <w:sz w:val="28"/>
        </w:rPr>
        <w:t xml:space="preserve"> </w:t>
      </w:r>
      <w:r w:rsidRPr="00AB1515">
        <w:rPr>
          <w:sz w:val="28"/>
        </w:rPr>
        <w:t>этап</w:t>
      </w:r>
      <w:r>
        <w:rPr>
          <w:sz w:val="28"/>
        </w:rPr>
        <w:t xml:space="preserve"> </w:t>
      </w:r>
      <w:r w:rsidRPr="00AB1515">
        <w:rPr>
          <w:sz w:val="28"/>
        </w:rPr>
        <w:t>–</w:t>
      </w:r>
      <w:r>
        <w:rPr>
          <w:sz w:val="28"/>
        </w:rPr>
        <w:t xml:space="preserve"> </w:t>
      </w:r>
      <w:r w:rsidRPr="00AB1515">
        <w:rPr>
          <w:sz w:val="28"/>
        </w:rPr>
        <w:t>заключительный,</w:t>
      </w:r>
      <w:r>
        <w:rPr>
          <w:sz w:val="28"/>
        </w:rPr>
        <w:t xml:space="preserve"> </w:t>
      </w:r>
      <w:r w:rsidRPr="00AB1515">
        <w:rPr>
          <w:sz w:val="28"/>
        </w:rPr>
        <w:t>Республиканский</w:t>
      </w:r>
      <w:r w:rsidR="007A354C">
        <w:rPr>
          <w:sz w:val="28"/>
        </w:rPr>
        <w:t xml:space="preserve"> – </w:t>
      </w:r>
      <w:r w:rsidRPr="00AB1515">
        <w:rPr>
          <w:sz w:val="28"/>
        </w:rPr>
        <w:t>27</w:t>
      </w:r>
      <w:r>
        <w:rPr>
          <w:sz w:val="28"/>
        </w:rPr>
        <w:t xml:space="preserve"> </w:t>
      </w:r>
      <w:r w:rsidRPr="00AB1515">
        <w:rPr>
          <w:sz w:val="28"/>
        </w:rPr>
        <w:t>марта</w:t>
      </w:r>
      <w:r>
        <w:rPr>
          <w:sz w:val="28"/>
        </w:rPr>
        <w:t xml:space="preserve"> </w:t>
      </w:r>
      <w:r w:rsidRPr="00AB1515">
        <w:rPr>
          <w:sz w:val="28"/>
        </w:rPr>
        <w:t>2018 г.</w:t>
      </w:r>
      <w:r w:rsidR="007A354C">
        <w:rPr>
          <w:sz w:val="28"/>
        </w:rPr>
        <w:t xml:space="preserve"> – </w:t>
      </w:r>
      <w:r w:rsidRPr="00AB1515">
        <w:rPr>
          <w:sz w:val="28"/>
        </w:rPr>
        <w:t>обеспечивает проведение Организатор и Соорганизатор Фестиваля.</w:t>
      </w:r>
      <w:r>
        <w:rPr>
          <w:sz w:val="28"/>
        </w:rPr>
        <w:t xml:space="preserve"> </w:t>
      </w:r>
      <w:r w:rsidRPr="00AB1515">
        <w:rPr>
          <w:sz w:val="28"/>
        </w:rPr>
        <w:cr/>
      </w:r>
    </w:p>
    <w:p w:rsidR="00AB1515" w:rsidRPr="00AB1515" w:rsidRDefault="00AB1515" w:rsidP="008B0AC6">
      <w:pPr>
        <w:ind w:firstLine="709"/>
        <w:jc w:val="both"/>
        <w:rPr>
          <w:sz w:val="28"/>
        </w:rPr>
      </w:pPr>
      <w:r w:rsidRPr="00AB1515">
        <w:rPr>
          <w:sz w:val="28"/>
        </w:rPr>
        <w:t>4.1.3.</w:t>
      </w:r>
      <w:r>
        <w:rPr>
          <w:sz w:val="28"/>
        </w:rPr>
        <w:t xml:space="preserve"> </w:t>
      </w:r>
      <w:r w:rsidRPr="00AB1515">
        <w:rPr>
          <w:sz w:val="28"/>
        </w:rPr>
        <w:t>Место</w:t>
      </w:r>
      <w:r>
        <w:rPr>
          <w:sz w:val="28"/>
        </w:rPr>
        <w:t xml:space="preserve"> </w:t>
      </w:r>
      <w:r w:rsidRPr="00AB1515">
        <w:rPr>
          <w:sz w:val="28"/>
        </w:rPr>
        <w:t>и</w:t>
      </w:r>
      <w:r>
        <w:rPr>
          <w:sz w:val="28"/>
        </w:rPr>
        <w:t xml:space="preserve"> </w:t>
      </w:r>
      <w:r w:rsidRPr="00AB1515">
        <w:rPr>
          <w:sz w:val="28"/>
        </w:rPr>
        <w:t>время</w:t>
      </w:r>
      <w:r>
        <w:rPr>
          <w:sz w:val="28"/>
        </w:rPr>
        <w:t xml:space="preserve"> </w:t>
      </w:r>
      <w:r w:rsidRPr="00AB1515">
        <w:rPr>
          <w:sz w:val="28"/>
        </w:rPr>
        <w:t>проведения</w:t>
      </w:r>
      <w:r>
        <w:rPr>
          <w:sz w:val="28"/>
        </w:rPr>
        <w:t xml:space="preserve"> </w:t>
      </w:r>
      <w:r w:rsidRPr="00AB1515">
        <w:rPr>
          <w:sz w:val="28"/>
        </w:rPr>
        <w:t>заключительного</w:t>
      </w:r>
      <w:r>
        <w:rPr>
          <w:sz w:val="28"/>
        </w:rPr>
        <w:t xml:space="preserve"> </w:t>
      </w:r>
      <w:r w:rsidRPr="00AB1515">
        <w:rPr>
          <w:sz w:val="28"/>
        </w:rPr>
        <w:t>этапа</w:t>
      </w:r>
      <w:r>
        <w:rPr>
          <w:sz w:val="28"/>
        </w:rPr>
        <w:t xml:space="preserve"> </w:t>
      </w:r>
      <w:r w:rsidRPr="00AB1515">
        <w:rPr>
          <w:sz w:val="28"/>
        </w:rPr>
        <w:t>будет</w:t>
      </w:r>
      <w:r>
        <w:rPr>
          <w:sz w:val="28"/>
        </w:rPr>
        <w:t xml:space="preserve"> </w:t>
      </w:r>
      <w:r w:rsidRPr="00AB1515">
        <w:rPr>
          <w:sz w:val="28"/>
        </w:rPr>
        <w:t>оглашено</w:t>
      </w:r>
      <w:r>
        <w:rPr>
          <w:sz w:val="28"/>
        </w:rPr>
        <w:t xml:space="preserve"> </w:t>
      </w:r>
      <w:r w:rsidRPr="00AB1515">
        <w:rPr>
          <w:sz w:val="28"/>
        </w:rPr>
        <w:t>дополнительно</w:t>
      </w:r>
      <w:r>
        <w:rPr>
          <w:sz w:val="28"/>
        </w:rPr>
        <w:t xml:space="preserve"> </w:t>
      </w:r>
      <w:r w:rsidRPr="00AB1515">
        <w:rPr>
          <w:sz w:val="28"/>
        </w:rPr>
        <w:t>на</w:t>
      </w:r>
      <w:r>
        <w:rPr>
          <w:sz w:val="28"/>
        </w:rPr>
        <w:t xml:space="preserve"> </w:t>
      </w:r>
      <w:r w:rsidRPr="00AB1515">
        <w:rPr>
          <w:sz w:val="28"/>
        </w:rPr>
        <w:t>официальном</w:t>
      </w:r>
      <w:r>
        <w:rPr>
          <w:sz w:val="28"/>
        </w:rPr>
        <w:t xml:space="preserve"> </w:t>
      </w:r>
      <w:r w:rsidRPr="00AB1515">
        <w:rPr>
          <w:sz w:val="28"/>
        </w:rPr>
        <w:t>сайте</w:t>
      </w:r>
      <w:r>
        <w:rPr>
          <w:sz w:val="28"/>
        </w:rPr>
        <w:t xml:space="preserve"> </w:t>
      </w:r>
      <w:r w:rsidRPr="00AB1515">
        <w:rPr>
          <w:sz w:val="28"/>
        </w:rPr>
        <w:t>Организатора</w:t>
      </w:r>
      <w:r>
        <w:rPr>
          <w:sz w:val="28"/>
        </w:rPr>
        <w:t xml:space="preserve"> </w:t>
      </w:r>
      <w:r w:rsidRPr="00AB1515">
        <w:rPr>
          <w:sz w:val="28"/>
        </w:rPr>
        <w:t>(</w:t>
      </w:r>
      <w:r w:rsidRPr="007A354C">
        <w:rPr>
          <w:sz w:val="28"/>
          <w:u w:val="single"/>
        </w:rPr>
        <w:t>минспорт.рус</w:t>
      </w:r>
      <w:r w:rsidRPr="00AB1515">
        <w:rPr>
          <w:sz w:val="28"/>
        </w:rPr>
        <w:t>) и на</w:t>
      </w:r>
      <w:r>
        <w:rPr>
          <w:sz w:val="28"/>
        </w:rPr>
        <w:t xml:space="preserve"> </w:t>
      </w:r>
      <w:r w:rsidRPr="00AB1515">
        <w:rPr>
          <w:sz w:val="28"/>
        </w:rPr>
        <w:t>официальной странице отдела военно-патриотического</w:t>
      </w:r>
      <w:r>
        <w:rPr>
          <w:sz w:val="28"/>
        </w:rPr>
        <w:t xml:space="preserve"> </w:t>
      </w:r>
      <w:r w:rsidRPr="00AB1515">
        <w:rPr>
          <w:sz w:val="28"/>
        </w:rPr>
        <w:t>воспитания</w:t>
      </w:r>
      <w:r>
        <w:rPr>
          <w:sz w:val="28"/>
        </w:rPr>
        <w:t xml:space="preserve"> </w:t>
      </w:r>
      <w:r w:rsidRPr="00AB1515">
        <w:rPr>
          <w:sz w:val="28"/>
        </w:rPr>
        <w:t>и</w:t>
      </w:r>
      <w:r>
        <w:rPr>
          <w:sz w:val="28"/>
        </w:rPr>
        <w:t xml:space="preserve"> </w:t>
      </w:r>
      <w:r w:rsidRPr="00AB1515">
        <w:rPr>
          <w:sz w:val="28"/>
        </w:rPr>
        <w:t>оздоровления</w:t>
      </w:r>
      <w:r>
        <w:rPr>
          <w:sz w:val="28"/>
        </w:rPr>
        <w:t xml:space="preserve"> </w:t>
      </w:r>
      <w:r w:rsidRPr="00AB1515">
        <w:rPr>
          <w:sz w:val="28"/>
        </w:rPr>
        <w:t>молодежи</w:t>
      </w:r>
      <w:r>
        <w:rPr>
          <w:sz w:val="28"/>
        </w:rPr>
        <w:t xml:space="preserve"> </w:t>
      </w:r>
      <w:r w:rsidRPr="00AB1515">
        <w:rPr>
          <w:sz w:val="28"/>
        </w:rPr>
        <w:t>Организатора</w:t>
      </w:r>
      <w:r>
        <w:rPr>
          <w:sz w:val="28"/>
        </w:rPr>
        <w:t xml:space="preserve"> </w:t>
      </w:r>
      <w:r w:rsidRPr="00AB1515">
        <w:rPr>
          <w:sz w:val="28"/>
        </w:rPr>
        <w:t>социальной</w:t>
      </w:r>
      <w:r>
        <w:rPr>
          <w:sz w:val="28"/>
        </w:rPr>
        <w:t xml:space="preserve"> </w:t>
      </w:r>
      <w:r w:rsidRPr="00AB1515">
        <w:rPr>
          <w:sz w:val="28"/>
        </w:rPr>
        <w:t>сети</w:t>
      </w:r>
      <w:r>
        <w:rPr>
          <w:sz w:val="28"/>
        </w:rPr>
        <w:t xml:space="preserve"> </w:t>
      </w:r>
      <w:r w:rsidR="007A354C">
        <w:rPr>
          <w:sz w:val="28"/>
        </w:rPr>
        <w:t>ВКонтакте (</w:t>
      </w:r>
      <w:r w:rsidR="007A354C" w:rsidRPr="007A354C">
        <w:rPr>
          <w:sz w:val="28"/>
          <w:u w:val="single"/>
        </w:rPr>
        <w:t>vk.com/ovpmms</w:t>
      </w:r>
      <w:r w:rsidR="007A354C" w:rsidRPr="007A354C">
        <w:rPr>
          <w:sz w:val="28"/>
          <w:u w:val="single"/>
          <w:lang w:val="en-US"/>
        </w:rPr>
        <w:t>t</w:t>
      </w:r>
      <w:r w:rsidRPr="00AB1515">
        <w:rPr>
          <w:sz w:val="28"/>
        </w:rPr>
        <w:t>).</w:t>
      </w:r>
      <w:r>
        <w:rPr>
          <w:sz w:val="28"/>
        </w:rPr>
        <w:t xml:space="preserve"> </w:t>
      </w:r>
      <w:r w:rsidRPr="00AB1515">
        <w:rPr>
          <w:sz w:val="28"/>
        </w:rPr>
        <w:cr/>
      </w:r>
    </w:p>
    <w:p w:rsidR="00AB1515" w:rsidRDefault="00AB1515" w:rsidP="008B0AC6">
      <w:pPr>
        <w:ind w:firstLine="709"/>
        <w:jc w:val="both"/>
        <w:rPr>
          <w:sz w:val="28"/>
        </w:rPr>
      </w:pPr>
      <w:r w:rsidRPr="00AB1515">
        <w:rPr>
          <w:sz w:val="28"/>
        </w:rPr>
        <w:t>4.2.</w:t>
      </w:r>
      <w:r>
        <w:rPr>
          <w:sz w:val="28"/>
        </w:rPr>
        <w:t xml:space="preserve"> </w:t>
      </w:r>
      <w:r w:rsidRPr="00AB1515">
        <w:rPr>
          <w:sz w:val="28"/>
        </w:rPr>
        <w:t>Для участия в отборочном этапе участник из Донецкой Народной</w:t>
      </w:r>
      <w:r>
        <w:rPr>
          <w:sz w:val="28"/>
        </w:rPr>
        <w:t xml:space="preserve"> </w:t>
      </w:r>
      <w:r w:rsidRPr="00AB1515">
        <w:rPr>
          <w:sz w:val="28"/>
        </w:rPr>
        <w:t>Республики</w:t>
      </w:r>
      <w:r>
        <w:rPr>
          <w:sz w:val="28"/>
        </w:rPr>
        <w:t xml:space="preserve"> </w:t>
      </w:r>
      <w:r w:rsidRPr="00AB1515">
        <w:rPr>
          <w:sz w:val="28"/>
        </w:rPr>
        <w:t>направляет</w:t>
      </w:r>
      <w:r>
        <w:rPr>
          <w:sz w:val="28"/>
        </w:rPr>
        <w:t xml:space="preserve"> </w:t>
      </w:r>
      <w:r w:rsidRPr="00AB1515">
        <w:rPr>
          <w:sz w:val="28"/>
        </w:rPr>
        <w:t>заявку</w:t>
      </w:r>
      <w:r>
        <w:rPr>
          <w:sz w:val="28"/>
        </w:rPr>
        <w:t xml:space="preserve"> </w:t>
      </w:r>
      <w:r w:rsidR="00812F0E">
        <w:rPr>
          <w:sz w:val="28"/>
        </w:rPr>
        <w:t>по форме</w:t>
      </w:r>
      <w:r>
        <w:rPr>
          <w:sz w:val="28"/>
        </w:rPr>
        <w:t xml:space="preserve"> </w:t>
      </w:r>
      <w:r w:rsidR="00B104C2">
        <w:rPr>
          <w:sz w:val="28"/>
        </w:rPr>
        <w:t>(п</w:t>
      </w:r>
      <w:r w:rsidRPr="00AB1515">
        <w:rPr>
          <w:sz w:val="28"/>
        </w:rPr>
        <w:t>риложение</w:t>
      </w:r>
      <w:r>
        <w:rPr>
          <w:sz w:val="28"/>
        </w:rPr>
        <w:t xml:space="preserve"> </w:t>
      </w:r>
      <w:r w:rsidR="00812F0E" w:rsidRPr="00812F0E">
        <w:rPr>
          <w:sz w:val="28"/>
        </w:rPr>
        <w:t>1</w:t>
      </w:r>
      <w:r w:rsidRPr="00AB1515">
        <w:rPr>
          <w:sz w:val="28"/>
        </w:rPr>
        <w:t>)</w:t>
      </w:r>
      <w:r w:rsidR="00812F0E">
        <w:rPr>
          <w:sz w:val="28"/>
        </w:rPr>
        <w:t>, у</w:t>
      </w:r>
      <w:r w:rsidRPr="00AB1515">
        <w:rPr>
          <w:sz w:val="28"/>
        </w:rPr>
        <w:t>частники,</w:t>
      </w:r>
      <w:r>
        <w:rPr>
          <w:sz w:val="28"/>
        </w:rPr>
        <w:t xml:space="preserve"> </w:t>
      </w:r>
      <w:r w:rsidRPr="00AB1515">
        <w:rPr>
          <w:sz w:val="28"/>
        </w:rPr>
        <w:t>проживающие</w:t>
      </w:r>
      <w:r>
        <w:rPr>
          <w:sz w:val="28"/>
        </w:rPr>
        <w:t xml:space="preserve"> </w:t>
      </w:r>
      <w:r w:rsidRPr="00AB1515">
        <w:rPr>
          <w:sz w:val="28"/>
        </w:rPr>
        <w:t>на</w:t>
      </w:r>
      <w:r>
        <w:rPr>
          <w:sz w:val="28"/>
        </w:rPr>
        <w:t xml:space="preserve"> </w:t>
      </w:r>
      <w:r w:rsidRPr="00AB1515">
        <w:rPr>
          <w:sz w:val="28"/>
        </w:rPr>
        <w:t>территории</w:t>
      </w:r>
      <w:r>
        <w:rPr>
          <w:sz w:val="28"/>
        </w:rPr>
        <w:t xml:space="preserve"> </w:t>
      </w:r>
      <w:r w:rsidRPr="00AB1515">
        <w:rPr>
          <w:sz w:val="28"/>
        </w:rPr>
        <w:t>Донецкой</w:t>
      </w:r>
      <w:r>
        <w:rPr>
          <w:sz w:val="28"/>
        </w:rPr>
        <w:t xml:space="preserve"> </w:t>
      </w:r>
      <w:r w:rsidRPr="00AB1515">
        <w:rPr>
          <w:sz w:val="28"/>
        </w:rPr>
        <w:t>области,</w:t>
      </w:r>
      <w:r>
        <w:rPr>
          <w:sz w:val="28"/>
        </w:rPr>
        <w:t xml:space="preserve"> </w:t>
      </w:r>
      <w:r w:rsidRPr="00AB1515">
        <w:rPr>
          <w:sz w:val="28"/>
        </w:rPr>
        <w:t>временно</w:t>
      </w:r>
      <w:r>
        <w:rPr>
          <w:sz w:val="28"/>
        </w:rPr>
        <w:t xml:space="preserve"> </w:t>
      </w:r>
      <w:r w:rsidRPr="00AB1515">
        <w:rPr>
          <w:sz w:val="28"/>
        </w:rPr>
        <w:t xml:space="preserve">контролируемой украинскими властями, подают заявки </w:t>
      </w:r>
      <w:r w:rsidR="00812F0E">
        <w:rPr>
          <w:sz w:val="28"/>
        </w:rPr>
        <w:t xml:space="preserve">по форме </w:t>
      </w:r>
      <w:r w:rsidRPr="00AB1515">
        <w:rPr>
          <w:sz w:val="28"/>
        </w:rPr>
        <w:t>(</w:t>
      </w:r>
      <w:r w:rsidR="00B104C2">
        <w:rPr>
          <w:sz w:val="28"/>
        </w:rPr>
        <w:t>п</w:t>
      </w:r>
      <w:r w:rsidRPr="00AB1515">
        <w:rPr>
          <w:sz w:val="28"/>
        </w:rPr>
        <w:t xml:space="preserve">риложение </w:t>
      </w:r>
      <w:r w:rsidR="00812F0E">
        <w:rPr>
          <w:sz w:val="28"/>
        </w:rPr>
        <w:t>2</w:t>
      </w:r>
      <w:r w:rsidRPr="00AB1515">
        <w:rPr>
          <w:sz w:val="28"/>
        </w:rPr>
        <w:t>)</w:t>
      </w:r>
      <w:r w:rsidR="00812F0E">
        <w:rPr>
          <w:sz w:val="28"/>
        </w:rPr>
        <w:t>. Заявки принимаются на электронный адрес сектора по делам молодежи администрации города Горловка (</w:t>
      </w:r>
      <w:hyperlink r:id="rId7" w:history="1">
        <w:r w:rsidR="00812F0E" w:rsidRPr="00C168E8">
          <w:rPr>
            <w:rStyle w:val="a7"/>
            <w:sz w:val="28"/>
          </w:rPr>
          <w:t>molod@admin-gorlovka.ru</w:t>
        </w:r>
      </w:hyperlink>
      <w:r w:rsidR="00812F0E">
        <w:rPr>
          <w:sz w:val="28"/>
        </w:rPr>
        <w:t>) до 2</w:t>
      </w:r>
      <w:r w:rsidR="00882CC0">
        <w:rPr>
          <w:sz w:val="28"/>
        </w:rPr>
        <w:t>3</w:t>
      </w:r>
      <w:r w:rsidR="00B104C2">
        <w:rPr>
          <w:sz w:val="28"/>
        </w:rPr>
        <w:t xml:space="preserve"> февраля 2018 г</w:t>
      </w:r>
      <w:r w:rsidR="00812F0E">
        <w:rPr>
          <w:sz w:val="28"/>
        </w:rPr>
        <w:t>ода</w:t>
      </w:r>
      <w:r w:rsidR="00812F0E" w:rsidRPr="00AB1515">
        <w:rPr>
          <w:sz w:val="28"/>
        </w:rPr>
        <w:t>.</w:t>
      </w:r>
    </w:p>
    <w:p w:rsidR="00812F0E" w:rsidRPr="00AB1515" w:rsidRDefault="00812F0E" w:rsidP="008B0AC6">
      <w:pPr>
        <w:ind w:firstLine="709"/>
        <w:jc w:val="both"/>
        <w:rPr>
          <w:sz w:val="28"/>
        </w:rPr>
      </w:pPr>
    </w:p>
    <w:p w:rsidR="00AB1515" w:rsidRPr="00AB1515" w:rsidRDefault="00BD697F" w:rsidP="008B0AC6">
      <w:pPr>
        <w:ind w:firstLine="709"/>
        <w:jc w:val="both"/>
        <w:rPr>
          <w:sz w:val="28"/>
        </w:rPr>
      </w:pPr>
      <w:r>
        <w:rPr>
          <w:sz w:val="28"/>
        </w:rPr>
        <w:t>4.3. С заявками необходимо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также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прислать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минусовки с названием файла: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«город/район, ФИО исполнителя, возрастная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группа,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номинация,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название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композиции,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автор»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в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любом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из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форматов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-</w:t>
      </w:r>
      <w:r w:rsidR="00AB1515">
        <w:rPr>
          <w:sz w:val="28"/>
        </w:rPr>
        <w:t xml:space="preserve"> </w:t>
      </w:r>
      <w:r w:rsidR="00AB1515" w:rsidRPr="00AB1515">
        <w:rPr>
          <w:sz w:val="28"/>
          <w:lang w:val="en-US"/>
        </w:rPr>
        <w:t>mp</w:t>
      </w:r>
      <w:r w:rsidR="00AB1515" w:rsidRPr="00AB1515">
        <w:rPr>
          <w:sz w:val="28"/>
        </w:rPr>
        <w:t xml:space="preserve">3, </w:t>
      </w:r>
      <w:r w:rsidR="00AB1515" w:rsidRPr="00AB1515">
        <w:rPr>
          <w:sz w:val="28"/>
          <w:lang w:val="en-US"/>
        </w:rPr>
        <w:t>wav</w:t>
      </w:r>
      <w:r w:rsidR="00AB1515" w:rsidRPr="00AB1515">
        <w:rPr>
          <w:sz w:val="28"/>
        </w:rPr>
        <w:t xml:space="preserve">, </w:t>
      </w:r>
      <w:r w:rsidR="00AB1515" w:rsidRPr="00AB1515">
        <w:rPr>
          <w:sz w:val="28"/>
          <w:lang w:val="en-US"/>
        </w:rPr>
        <w:t>audio</w:t>
      </w:r>
      <w:r w:rsidR="00AB1515" w:rsidRPr="00AB1515">
        <w:rPr>
          <w:sz w:val="28"/>
        </w:rPr>
        <w:t xml:space="preserve">. </w:t>
      </w:r>
      <w:r w:rsidR="00AB1515" w:rsidRPr="00AB1515">
        <w:rPr>
          <w:sz w:val="28"/>
        </w:rPr>
        <w:cr/>
      </w:r>
    </w:p>
    <w:p w:rsidR="00AB1515" w:rsidRPr="00AB1515" w:rsidRDefault="00BD697F" w:rsidP="008B0AC6">
      <w:pPr>
        <w:ind w:firstLine="709"/>
        <w:jc w:val="both"/>
        <w:rPr>
          <w:sz w:val="28"/>
        </w:rPr>
      </w:pPr>
      <w:r>
        <w:rPr>
          <w:sz w:val="28"/>
        </w:rPr>
        <w:t>4.4</w:t>
      </w:r>
      <w:r w:rsidR="00AB1515" w:rsidRPr="00AB1515">
        <w:rPr>
          <w:sz w:val="28"/>
        </w:rPr>
        <w:t>.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Участник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исполняет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одну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песню</w:t>
      </w:r>
      <w:r w:rsidR="00AB1515">
        <w:rPr>
          <w:sz w:val="28"/>
        </w:rPr>
        <w:t xml:space="preserve"> </w:t>
      </w:r>
      <w:r w:rsidR="00B20062">
        <w:rPr>
          <w:sz w:val="28"/>
        </w:rPr>
        <w:t xml:space="preserve">или произведение </w:t>
      </w:r>
      <w:r w:rsidR="00EF2704">
        <w:rPr>
          <w:sz w:val="28"/>
        </w:rPr>
        <w:t xml:space="preserve">в жанре художественного слова </w:t>
      </w:r>
      <w:r w:rsidR="00AB1515" w:rsidRPr="00AB1515">
        <w:rPr>
          <w:sz w:val="28"/>
        </w:rPr>
        <w:t>военно-патриотической</w:t>
      </w:r>
      <w:r w:rsidR="00AB1515">
        <w:rPr>
          <w:sz w:val="28"/>
        </w:rPr>
        <w:t xml:space="preserve"> </w:t>
      </w:r>
      <w:r w:rsidR="00B20062">
        <w:rPr>
          <w:sz w:val="28"/>
        </w:rPr>
        <w:t>направленности</w:t>
      </w:r>
      <w:r w:rsidR="00EF2704">
        <w:rPr>
          <w:sz w:val="28"/>
        </w:rPr>
        <w:t xml:space="preserve"> (</w:t>
      </w:r>
      <w:r w:rsidR="00AB1515" w:rsidRPr="00AB1515">
        <w:rPr>
          <w:sz w:val="28"/>
        </w:rPr>
        <w:t>военных лет;</w:t>
      </w:r>
      <w:r>
        <w:rPr>
          <w:sz w:val="28"/>
        </w:rPr>
        <w:t xml:space="preserve"> </w:t>
      </w:r>
      <w:r w:rsidR="00AB1515" w:rsidRPr="00AB1515">
        <w:rPr>
          <w:sz w:val="28"/>
        </w:rPr>
        <w:lastRenderedPageBreak/>
        <w:t>о Донбассе;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о Донецке и о городах Д</w:t>
      </w:r>
      <w:r w:rsidR="00882CC0">
        <w:rPr>
          <w:sz w:val="28"/>
        </w:rPr>
        <w:t xml:space="preserve">онецкой </w:t>
      </w:r>
      <w:r w:rsidR="00AB1515" w:rsidRPr="00AB1515">
        <w:rPr>
          <w:sz w:val="28"/>
        </w:rPr>
        <w:t>Н</w:t>
      </w:r>
      <w:r w:rsidR="00882CC0">
        <w:rPr>
          <w:sz w:val="28"/>
        </w:rPr>
        <w:t xml:space="preserve">ародной </w:t>
      </w:r>
      <w:r w:rsidR="00AB1515" w:rsidRPr="00AB1515">
        <w:rPr>
          <w:sz w:val="28"/>
        </w:rPr>
        <w:t>Р</w:t>
      </w:r>
      <w:r w:rsidR="00882CC0">
        <w:rPr>
          <w:sz w:val="28"/>
        </w:rPr>
        <w:t>еспублики</w:t>
      </w:r>
      <w:r w:rsidR="00AB1515" w:rsidRPr="00AB1515">
        <w:rPr>
          <w:sz w:val="28"/>
        </w:rPr>
        <w:t>;</w:t>
      </w:r>
      <w:r>
        <w:rPr>
          <w:sz w:val="28"/>
        </w:rPr>
        <w:t xml:space="preserve"> </w:t>
      </w:r>
      <w:r w:rsidR="00AB1515" w:rsidRPr="00AB1515">
        <w:rPr>
          <w:sz w:val="28"/>
        </w:rPr>
        <w:t>о мире и дружбе народов</w:t>
      </w:r>
      <w:r w:rsidR="00EF2704">
        <w:rPr>
          <w:sz w:val="28"/>
        </w:rPr>
        <w:t>)</w:t>
      </w:r>
      <w:r w:rsidR="00AB1515" w:rsidRPr="00AB1515">
        <w:rPr>
          <w:sz w:val="28"/>
        </w:rPr>
        <w:t>.</w:t>
      </w:r>
    </w:p>
    <w:p w:rsidR="00065352" w:rsidRDefault="00065352" w:rsidP="008B0AC6">
      <w:pPr>
        <w:ind w:firstLine="709"/>
        <w:jc w:val="both"/>
        <w:rPr>
          <w:sz w:val="28"/>
        </w:rPr>
      </w:pPr>
    </w:p>
    <w:p w:rsidR="00AB1515" w:rsidRPr="00AB1515" w:rsidRDefault="00AB1515" w:rsidP="008B0AC6">
      <w:pPr>
        <w:ind w:firstLine="709"/>
        <w:jc w:val="both"/>
        <w:rPr>
          <w:sz w:val="28"/>
        </w:rPr>
      </w:pPr>
      <w:r w:rsidRPr="00AB1515">
        <w:rPr>
          <w:sz w:val="28"/>
        </w:rPr>
        <w:t>4.</w:t>
      </w:r>
      <w:r w:rsidR="00BD697F">
        <w:rPr>
          <w:sz w:val="28"/>
        </w:rPr>
        <w:t>5</w:t>
      </w:r>
      <w:r w:rsidRPr="00AB1515">
        <w:rPr>
          <w:sz w:val="28"/>
        </w:rPr>
        <w:t>.</w:t>
      </w:r>
      <w:r>
        <w:rPr>
          <w:sz w:val="28"/>
        </w:rPr>
        <w:t xml:space="preserve"> </w:t>
      </w:r>
      <w:r w:rsidRPr="00AB1515">
        <w:rPr>
          <w:sz w:val="28"/>
        </w:rPr>
        <w:t>Конкурсанты</w:t>
      </w:r>
      <w:r>
        <w:rPr>
          <w:sz w:val="28"/>
        </w:rPr>
        <w:t xml:space="preserve"> </w:t>
      </w:r>
      <w:r w:rsidRPr="00AB1515">
        <w:rPr>
          <w:sz w:val="28"/>
        </w:rPr>
        <w:t>предоставляют</w:t>
      </w:r>
      <w:r>
        <w:rPr>
          <w:sz w:val="28"/>
        </w:rPr>
        <w:t xml:space="preserve"> </w:t>
      </w:r>
      <w:r w:rsidRPr="00AB1515">
        <w:rPr>
          <w:sz w:val="28"/>
        </w:rPr>
        <w:t>одно</w:t>
      </w:r>
      <w:r>
        <w:rPr>
          <w:sz w:val="28"/>
        </w:rPr>
        <w:t xml:space="preserve"> </w:t>
      </w:r>
      <w:r w:rsidRPr="00AB1515">
        <w:rPr>
          <w:sz w:val="28"/>
        </w:rPr>
        <w:t>произведение</w:t>
      </w:r>
      <w:r>
        <w:rPr>
          <w:sz w:val="28"/>
        </w:rPr>
        <w:t xml:space="preserve"> </w:t>
      </w:r>
      <w:r w:rsidRPr="00AB1515">
        <w:rPr>
          <w:sz w:val="28"/>
        </w:rPr>
        <w:t>продолжительностью</w:t>
      </w:r>
      <w:r>
        <w:rPr>
          <w:sz w:val="28"/>
        </w:rPr>
        <w:t xml:space="preserve"> </w:t>
      </w:r>
      <w:r w:rsidRPr="00AB1515">
        <w:rPr>
          <w:sz w:val="28"/>
        </w:rPr>
        <w:t>не</w:t>
      </w:r>
      <w:r>
        <w:rPr>
          <w:sz w:val="28"/>
        </w:rPr>
        <w:t xml:space="preserve"> </w:t>
      </w:r>
      <w:r w:rsidRPr="00AB1515">
        <w:rPr>
          <w:sz w:val="28"/>
        </w:rPr>
        <w:t>более</w:t>
      </w:r>
      <w:r>
        <w:rPr>
          <w:sz w:val="28"/>
        </w:rPr>
        <w:t xml:space="preserve"> </w:t>
      </w:r>
      <w:r w:rsidRPr="00AB1515">
        <w:rPr>
          <w:sz w:val="28"/>
        </w:rPr>
        <w:t>5</w:t>
      </w:r>
      <w:r>
        <w:rPr>
          <w:sz w:val="28"/>
        </w:rPr>
        <w:t xml:space="preserve"> </w:t>
      </w:r>
      <w:r w:rsidR="007A354C">
        <w:rPr>
          <w:sz w:val="28"/>
        </w:rPr>
        <w:t>минут</w:t>
      </w:r>
      <w:r w:rsidRPr="00AB1515">
        <w:rPr>
          <w:sz w:val="28"/>
        </w:rPr>
        <w:t>.</w:t>
      </w:r>
      <w:r>
        <w:rPr>
          <w:sz w:val="28"/>
        </w:rPr>
        <w:t xml:space="preserve"> </w:t>
      </w:r>
      <w:r w:rsidRPr="00AB1515">
        <w:rPr>
          <w:sz w:val="28"/>
        </w:rPr>
        <w:t>В</w:t>
      </w:r>
      <w:r>
        <w:rPr>
          <w:sz w:val="28"/>
        </w:rPr>
        <w:t xml:space="preserve"> </w:t>
      </w:r>
      <w:r w:rsidRPr="00AB1515">
        <w:rPr>
          <w:sz w:val="28"/>
        </w:rPr>
        <w:t>случае</w:t>
      </w:r>
      <w:r>
        <w:rPr>
          <w:sz w:val="28"/>
        </w:rPr>
        <w:t xml:space="preserve"> </w:t>
      </w:r>
      <w:r w:rsidRPr="00AB1515">
        <w:rPr>
          <w:sz w:val="28"/>
        </w:rPr>
        <w:t>превышения</w:t>
      </w:r>
      <w:r>
        <w:rPr>
          <w:sz w:val="28"/>
        </w:rPr>
        <w:t xml:space="preserve"> </w:t>
      </w:r>
      <w:r w:rsidRPr="00AB1515">
        <w:rPr>
          <w:sz w:val="28"/>
        </w:rPr>
        <w:t>указанного</w:t>
      </w:r>
      <w:r>
        <w:rPr>
          <w:sz w:val="28"/>
        </w:rPr>
        <w:t xml:space="preserve"> </w:t>
      </w:r>
      <w:r w:rsidRPr="00AB1515">
        <w:rPr>
          <w:sz w:val="28"/>
        </w:rPr>
        <w:t>времени жюри имеет право остановить фонограмму.</w:t>
      </w:r>
      <w:r>
        <w:rPr>
          <w:sz w:val="28"/>
        </w:rPr>
        <w:t xml:space="preserve"> </w:t>
      </w:r>
      <w:r w:rsidRPr="00AB1515">
        <w:rPr>
          <w:sz w:val="28"/>
        </w:rPr>
        <w:cr/>
      </w:r>
    </w:p>
    <w:p w:rsidR="00AB1515" w:rsidRPr="00AB1515" w:rsidRDefault="00AB1515" w:rsidP="008B0AC6">
      <w:pPr>
        <w:ind w:firstLine="709"/>
        <w:jc w:val="both"/>
        <w:rPr>
          <w:sz w:val="28"/>
        </w:rPr>
      </w:pPr>
      <w:r w:rsidRPr="00AB1515">
        <w:rPr>
          <w:sz w:val="28"/>
        </w:rPr>
        <w:t>4.</w:t>
      </w:r>
      <w:r w:rsidR="00BD697F">
        <w:rPr>
          <w:sz w:val="28"/>
        </w:rPr>
        <w:t>6</w:t>
      </w:r>
      <w:r w:rsidRPr="00AB1515">
        <w:rPr>
          <w:sz w:val="28"/>
        </w:rPr>
        <w:t>.</w:t>
      </w:r>
      <w:r>
        <w:rPr>
          <w:sz w:val="28"/>
        </w:rPr>
        <w:t xml:space="preserve"> </w:t>
      </w:r>
      <w:r w:rsidRPr="00AB1515">
        <w:rPr>
          <w:sz w:val="28"/>
        </w:rPr>
        <w:t>Носителями</w:t>
      </w:r>
      <w:r>
        <w:rPr>
          <w:sz w:val="28"/>
        </w:rPr>
        <w:t xml:space="preserve"> </w:t>
      </w:r>
      <w:r w:rsidRPr="00AB1515">
        <w:rPr>
          <w:sz w:val="28"/>
        </w:rPr>
        <w:t>фонограмм</w:t>
      </w:r>
      <w:r>
        <w:rPr>
          <w:sz w:val="28"/>
        </w:rPr>
        <w:t xml:space="preserve"> </w:t>
      </w:r>
      <w:r w:rsidRPr="00AB1515">
        <w:rPr>
          <w:sz w:val="28"/>
        </w:rPr>
        <w:t>являются</w:t>
      </w:r>
      <w:r>
        <w:rPr>
          <w:sz w:val="28"/>
        </w:rPr>
        <w:t xml:space="preserve"> </w:t>
      </w:r>
      <w:r w:rsidRPr="00AB1515">
        <w:rPr>
          <w:sz w:val="28"/>
        </w:rPr>
        <w:t>CD</w:t>
      </w:r>
      <w:r>
        <w:rPr>
          <w:sz w:val="28"/>
        </w:rPr>
        <w:t xml:space="preserve"> </w:t>
      </w:r>
      <w:r w:rsidRPr="00AB1515">
        <w:rPr>
          <w:sz w:val="28"/>
        </w:rPr>
        <w:t>диски,</w:t>
      </w:r>
      <w:r>
        <w:rPr>
          <w:sz w:val="28"/>
        </w:rPr>
        <w:t xml:space="preserve"> </w:t>
      </w:r>
      <w:r w:rsidRPr="00AB1515">
        <w:rPr>
          <w:sz w:val="28"/>
        </w:rPr>
        <w:t>карта</w:t>
      </w:r>
      <w:r>
        <w:rPr>
          <w:sz w:val="28"/>
        </w:rPr>
        <w:t xml:space="preserve"> </w:t>
      </w:r>
      <w:r w:rsidRPr="00AB1515">
        <w:rPr>
          <w:sz w:val="28"/>
        </w:rPr>
        <w:t>памяти</w:t>
      </w:r>
      <w:r>
        <w:rPr>
          <w:sz w:val="28"/>
        </w:rPr>
        <w:t xml:space="preserve"> </w:t>
      </w:r>
      <w:r w:rsidRPr="00AB1515">
        <w:rPr>
          <w:sz w:val="28"/>
        </w:rPr>
        <w:t>с</w:t>
      </w:r>
      <w:r>
        <w:rPr>
          <w:sz w:val="28"/>
        </w:rPr>
        <w:t xml:space="preserve"> </w:t>
      </w:r>
      <w:r w:rsidRPr="00AB1515">
        <w:rPr>
          <w:sz w:val="28"/>
        </w:rPr>
        <w:t>высоким качеством фонограммы. При плохой фонограмме номер снимается с</w:t>
      </w:r>
      <w:r>
        <w:rPr>
          <w:sz w:val="28"/>
        </w:rPr>
        <w:t xml:space="preserve"> </w:t>
      </w:r>
      <w:r w:rsidRPr="00AB1515">
        <w:rPr>
          <w:sz w:val="28"/>
        </w:rPr>
        <w:t>конкурса.</w:t>
      </w:r>
      <w:r>
        <w:rPr>
          <w:sz w:val="28"/>
        </w:rPr>
        <w:t xml:space="preserve"> </w:t>
      </w:r>
      <w:r w:rsidRPr="00AB1515">
        <w:rPr>
          <w:sz w:val="28"/>
        </w:rPr>
        <w:cr/>
      </w:r>
    </w:p>
    <w:p w:rsidR="00AB1515" w:rsidRPr="00AB1515" w:rsidRDefault="00AB1515" w:rsidP="008B0AC6">
      <w:pPr>
        <w:ind w:firstLine="709"/>
        <w:jc w:val="both"/>
        <w:rPr>
          <w:sz w:val="28"/>
        </w:rPr>
      </w:pPr>
      <w:r w:rsidRPr="00AB1515">
        <w:rPr>
          <w:sz w:val="28"/>
        </w:rPr>
        <w:t>4.</w:t>
      </w:r>
      <w:r w:rsidR="00BD697F">
        <w:rPr>
          <w:sz w:val="28"/>
        </w:rPr>
        <w:t>7</w:t>
      </w:r>
      <w:r w:rsidRPr="00AB1515">
        <w:rPr>
          <w:sz w:val="28"/>
        </w:rPr>
        <w:t>.</w:t>
      </w:r>
      <w:r>
        <w:rPr>
          <w:sz w:val="28"/>
        </w:rPr>
        <w:t xml:space="preserve"> </w:t>
      </w:r>
      <w:r w:rsidRPr="00AB1515">
        <w:rPr>
          <w:sz w:val="28"/>
        </w:rPr>
        <w:t>Хореографическое</w:t>
      </w:r>
      <w:r>
        <w:rPr>
          <w:sz w:val="28"/>
        </w:rPr>
        <w:t xml:space="preserve"> </w:t>
      </w:r>
      <w:r w:rsidRPr="00AB1515">
        <w:rPr>
          <w:sz w:val="28"/>
        </w:rPr>
        <w:t>оформление номеров допустимо,</w:t>
      </w:r>
      <w:r>
        <w:rPr>
          <w:sz w:val="28"/>
        </w:rPr>
        <w:t xml:space="preserve"> </w:t>
      </w:r>
      <w:r w:rsidRPr="00AB1515">
        <w:rPr>
          <w:sz w:val="28"/>
        </w:rPr>
        <w:t>но не более</w:t>
      </w:r>
      <w:r>
        <w:rPr>
          <w:sz w:val="28"/>
        </w:rPr>
        <w:t xml:space="preserve"> </w:t>
      </w:r>
      <w:r w:rsidRPr="00AB1515">
        <w:rPr>
          <w:sz w:val="28"/>
        </w:rPr>
        <w:t>восьми участников в танцевальной композиции.</w:t>
      </w:r>
      <w:r>
        <w:rPr>
          <w:sz w:val="28"/>
        </w:rPr>
        <w:t xml:space="preserve"> </w:t>
      </w:r>
      <w:r w:rsidRPr="00AB1515">
        <w:rPr>
          <w:sz w:val="28"/>
        </w:rPr>
        <w:cr/>
      </w:r>
    </w:p>
    <w:p w:rsidR="00AB1515" w:rsidRPr="00AB1515" w:rsidRDefault="00AB1515" w:rsidP="008B0AC6">
      <w:pPr>
        <w:ind w:firstLine="709"/>
        <w:jc w:val="both"/>
        <w:rPr>
          <w:sz w:val="28"/>
        </w:rPr>
      </w:pPr>
      <w:r w:rsidRPr="00AB1515">
        <w:rPr>
          <w:sz w:val="28"/>
        </w:rPr>
        <w:t>4.</w:t>
      </w:r>
      <w:r w:rsidR="00BD697F">
        <w:rPr>
          <w:sz w:val="28"/>
        </w:rPr>
        <w:t>8</w:t>
      </w:r>
      <w:r w:rsidRPr="00AB1515">
        <w:rPr>
          <w:sz w:val="28"/>
        </w:rPr>
        <w:t>.</w:t>
      </w:r>
      <w:r>
        <w:rPr>
          <w:sz w:val="28"/>
        </w:rPr>
        <w:t xml:space="preserve"> </w:t>
      </w:r>
      <w:r w:rsidRPr="00AB1515">
        <w:rPr>
          <w:sz w:val="28"/>
        </w:rPr>
        <w:t>Использование</w:t>
      </w:r>
      <w:r>
        <w:rPr>
          <w:sz w:val="28"/>
        </w:rPr>
        <w:t xml:space="preserve"> </w:t>
      </w:r>
      <w:r w:rsidRPr="00AB1515">
        <w:rPr>
          <w:sz w:val="28"/>
        </w:rPr>
        <w:t>собственной</w:t>
      </w:r>
      <w:r>
        <w:rPr>
          <w:sz w:val="28"/>
        </w:rPr>
        <w:t xml:space="preserve"> </w:t>
      </w:r>
      <w:r w:rsidRPr="00AB1515">
        <w:rPr>
          <w:sz w:val="28"/>
        </w:rPr>
        <w:t>аппаратуры</w:t>
      </w:r>
      <w:r>
        <w:rPr>
          <w:sz w:val="28"/>
        </w:rPr>
        <w:t xml:space="preserve"> </w:t>
      </w:r>
      <w:r w:rsidRPr="00AB1515">
        <w:rPr>
          <w:sz w:val="28"/>
        </w:rPr>
        <w:t>и</w:t>
      </w:r>
      <w:r>
        <w:rPr>
          <w:sz w:val="28"/>
        </w:rPr>
        <w:t xml:space="preserve"> </w:t>
      </w:r>
      <w:r w:rsidRPr="00AB1515">
        <w:rPr>
          <w:sz w:val="28"/>
        </w:rPr>
        <w:t>микрофонов</w:t>
      </w:r>
      <w:r>
        <w:rPr>
          <w:sz w:val="28"/>
        </w:rPr>
        <w:t xml:space="preserve"> </w:t>
      </w:r>
      <w:r w:rsidRPr="00AB1515">
        <w:rPr>
          <w:sz w:val="28"/>
        </w:rPr>
        <w:t>участников</w:t>
      </w:r>
      <w:r>
        <w:rPr>
          <w:sz w:val="28"/>
        </w:rPr>
        <w:t xml:space="preserve"> </w:t>
      </w:r>
      <w:r w:rsidRPr="00AB1515">
        <w:rPr>
          <w:sz w:val="28"/>
        </w:rPr>
        <w:t>запрещено.</w:t>
      </w:r>
      <w:r>
        <w:rPr>
          <w:sz w:val="28"/>
        </w:rPr>
        <w:t xml:space="preserve"> </w:t>
      </w:r>
      <w:r w:rsidRPr="00AB1515">
        <w:rPr>
          <w:sz w:val="28"/>
        </w:rPr>
        <w:t>Микрофоны,</w:t>
      </w:r>
      <w:r>
        <w:rPr>
          <w:sz w:val="28"/>
        </w:rPr>
        <w:t xml:space="preserve"> </w:t>
      </w:r>
      <w:r w:rsidRPr="00AB1515">
        <w:rPr>
          <w:sz w:val="28"/>
        </w:rPr>
        <w:t>используемые</w:t>
      </w:r>
      <w:r>
        <w:rPr>
          <w:sz w:val="28"/>
        </w:rPr>
        <w:t xml:space="preserve"> </w:t>
      </w:r>
      <w:r w:rsidRPr="00AB1515">
        <w:rPr>
          <w:sz w:val="28"/>
        </w:rPr>
        <w:t>во</w:t>
      </w:r>
      <w:r>
        <w:rPr>
          <w:sz w:val="28"/>
        </w:rPr>
        <w:t xml:space="preserve"> </w:t>
      </w:r>
      <w:r w:rsidRPr="00AB1515">
        <w:rPr>
          <w:sz w:val="28"/>
        </w:rPr>
        <w:t>время</w:t>
      </w:r>
      <w:r>
        <w:rPr>
          <w:sz w:val="28"/>
        </w:rPr>
        <w:t xml:space="preserve"> </w:t>
      </w:r>
      <w:r w:rsidRPr="00AB1515">
        <w:rPr>
          <w:sz w:val="28"/>
        </w:rPr>
        <w:t>конкурсных</w:t>
      </w:r>
      <w:r>
        <w:rPr>
          <w:sz w:val="28"/>
        </w:rPr>
        <w:t xml:space="preserve"> </w:t>
      </w:r>
      <w:r w:rsidRPr="00AB1515">
        <w:rPr>
          <w:sz w:val="28"/>
        </w:rPr>
        <w:t>прослушиваний,</w:t>
      </w:r>
      <w:r>
        <w:rPr>
          <w:sz w:val="28"/>
        </w:rPr>
        <w:t xml:space="preserve"> </w:t>
      </w:r>
      <w:r w:rsidRPr="00AB1515">
        <w:rPr>
          <w:sz w:val="28"/>
        </w:rPr>
        <w:t>отстроены</w:t>
      </w:r>
      <w:r>
        <w:rPr>
          <w:sz w:val="28"/>
        </w:rPr>
        <w:t xml:space="preserve"> </w:t>
      </w:r>
      <w:r w:rsidRPr="00AB1515">
        <w:rPr>
          <w:sz w:val="28"/>
        </w:rPr>
        <w:t>для</w:t>
      </w:r>
      <w:r>
        <w:rPr>
          <w:sz w:val="28"/>
        </w:rPr>
        <w:t xml:space="preserve"> </w:t>
      </w:r>
      <w:r w:rsidRPr="00AB1515">
        <w:rPr>
          <w:sz w:val="28"/>
        </w:rPr>
        <w:t>всех</w:t>
      </w:r>
      <w:r>
        <w:rPr>
          <w:sz w:val="28"/>
        </w:rPr>
        <w:t xml:space="preserve"> </w:t>
      </w:r>
      <w:r w:rsidRPr="00AB1515">
        <w:rPr>
          <w:sz w:val="28"/>
        </w:rPr>
        <w:t>участников</w:t>
      </w:r>
      <w:r>
        <w:rPr>
          <w:sz w:val="28"/>
        </w:rPr>
        <w:t xml:space="preserve"> </w:t>
      </w:r>
      <w:r w:rsidRPr="00AB1515">
        <w:rPr>
          <w:sz w:val="28"/>
        </w:rPr>
        <w:t>одинаково.</w:t>
      </w:r>
      <w:r>
        <w:rPr>
          <w:sz w:val="28"/>
        </w:rPr>
        <w:t xml:space="preserve"> </w:t>
      </w:r>
      <w:r w:rsidRPr="00AB1515">
        <w:rPr>
          <w:sz w:val="28"/>
        </w:rPr>
        <w:cr/>
      </w:r>
    </w:p>
    <w:p w:rsidR="00AB1515" w:rsidRPr="00AB1515" w:rsidRDefault="00BD697F" w:rsidP="008B0AC6">
      <w:pPr>
        <w:ind w:firstLine="709"/>
        <w:jc w:val="both"/>
        <w:rPr>
          <w:sz w:val="28"/>
        </w:rPr>
      </w:pPr>
      <w:r>
        <w:rPr>
          <w:sz w:val="28"/>
        </w:rPr>
        <w:t>4.9</w:t>
      </w:r>
      <w:r w:rsidR="00AB1515" w:rsidRPr="00AB1515">
        <w:rPr>
          <w:sz w:val="28"/>
        </w:rPr>
        <w:t>.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Подача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фонограмм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звукорежиссеру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производится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за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2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часа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до</w:t>
      </w:r>
      <w:r w:rsidR="00AB1515">
        <w:rPr>
          <w:sz w:val="28"/>
        </w:rPr>
        <w:t xml:space="preserve"> </w:t>
      </w:r>
      <w:r w:rsidR="00882CC0">
        <w:rPr>
          <w:sz w:val="28"/>
        </w:rPr>
        <w:t>начала Фестиваля</w:t>
      </w:r>
      <w:r w:rsidR="00AB1515" w:rsidRPr="00AB1515">
        <w:rPr>
          <w:sz w:val="28"/>
        </w:rPr>
        <w:t>.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cr/>
      </w:r>
    </w:p>
    <w:p w:rsidR="00AB1515" w:rsidRDefault="00AB1515" w:rsidP="008B0AC6">
      <w:pPr>
        <w:ind w:firstLine="709"/>
        <w:jc w:val="both"/>
        <w:rPr>
          <w:sz w:val="28"/>
        </w:rPr>
      </w:pPr>
      <w:r w:rsidRPr="00AB1515">
        <w:rPr>
          <w:sz w:val="28"/>
        </w:rPr>
        <w:t>4.1</w:t>
      </w:r>
      <w:r w:rsidR="00BD697F">
        <w:rPr>
          <w:sz w:val="28"/>
        </w:rPr>
        <w:t>0</w:t>
      </w:r>
      <w:r w:rsidRPr="00AB1515">
        <w:rPr>
          <w:sz w:val="28"/>
        </w:rPr>
        <w:t>.</w:t>
      </w:r>
      <w:r>
        <w:rPr>
          <w:sz w:val="28"/>
        </w:rPr>
        <w:t xml:space="preserve"> </w:t>
      </w:r>
      <w:r w:rsidRPr="00AB1515">
        <w:rPr>
          <w:sz w:val="28"/>
        </w:rPr>
        <w:t>Порядок</w:t>
      </w:r>
      <w:r>
        <w:rPr>
          <w:sz w:val="28"/>
        </w:rPr>
        <w:t xml:space="preserve"> </w:t>
      </w:r>
      <w:r w:rsidRPr="00AB1515">
        <w:rPr>
          <w:sz w:val="28"/>
        </w:rPr>
        <w:t>выступлений</w:t>
      </w:r>
      <w:r>
        <w:rPr>
          <w:sz w:val="28"/>
        </w:rPr>
        <w:t xml:space="preserve"> </w:t>
      </w:r>
      <w:r w:rsidRPr="00AB1515">
        <w:rPr>
          <w:sz w:val="28"/>
        </w:rPr>
        <w:t>участников</w:t>
      </w:r>
      <w:r>
        <w:rPr>
          <w:sz w:val="28"/>
        </w:rPr>
        <w:t xml:space="preserve"> </w:t>
      </w:r>
      <w:r w:rsidRPr="00AB1515">
        <w:rPr>
          <w:sz w:val="28"/>
        </w:rPr>
        <w:t>определяется</w:t>
      </w:r>
      <w:r>
        <w:rPr>
          <w:sz w:val="28"/>
        </w:rPr>
        <w:t xml:space="preserve"> </w:t>
      </w:r>
      <w:r w:rsidRPr="00AB1515">
        <w:rPr>
          <w:sz w:val="28"/>
        </w:rPr>
        <w:t>Оргкомитетом</w:t>
      </w:r>
      <w:r>
        <w:rPr>
          <w:sz w:val="28"/>
        </w:rPr>
        <w:t xml:space="preserve"> </w:t>
      </w:r>
      <w:r w:rsidRPr="00AB1515">
        <w:rPr>
          <w:sz w:val="28"/>
        </w:rPr>
        <w:t>Фестиваля.</w:t>
      </w:r>
      <w:r>
        <w:rPr>
          <w:sz w:val="28"/>
        </w:rPr>
        <w:t xml:space="preserve"> </w:t>
      </w:r>
    </w:p>
    <w:p w:rsidR="007A354C" w:rsidRPr="00BD697F" w:rsidRDefault="007A354C" w:rsidP="008B0AC6">
      <w:pPr>
        <w:ind w:firstLine="709"/>
        <w:jc w:val="both"/>
        <w:rPr>
          <w:sz w:val="28"/>
        </w:rPr>
      </w:pPr>
    </w:p>
    <w:p w:rsidR="00AB1515" w:rsidRPr="00AB1515" w:rsidRDefault="00BD697F" w:rsidP="008B0AC6">
      <w:pPr>
        <w:ind w:firstLine="709"/>
        <w:jc w:val="both"/>
        <w:rPr>
          <w:sz w:val="28"/>
        </w:rPr>
      </w:pPr>
      <w:r>
        <w:rPr>
          <w:sz w:val="28"/>
        </w:rPr>
        <w:t>4.11</w:t>
      </w:r>
      <w:r w:rsidR="00AB1515" w:rsidRPr="00AB1515">
        <w:rPr>
          <w:sz w:val="28"/>
        </w:rPr>
        <w:t>.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Каждый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участник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должен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быть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подписан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на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группу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социальной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сети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«ВКонтакте»</w:t>
      </w:r>
      <w:r w:rsidR="00AB1515">
        <w:rPr>
          <w:sz w:val="28"/>
        </w:rPr>
        <w:t xml:space="preserve"> </w:t>
      </w:r>
      <w:r>
        <w:rPr>
          <w:sz w:val="28"/>
        </w:rPr>
        <w:t>сектора по делам молодежи администрации города Горловка (</w:t>
      </w:r>
      <w:hyperlink r:id="rId8" w:history="1">
        <w:r w:rsidRPr="00A33725">
          <w:rPr>
            <w:rStyle w:val="a7"/>
            <w:sz w:val="28"/>
          </w:rPr>
          <w:t>https://vk.com/molod_gorlovka</w:t>
        </w:r>
      </w:hyperlink>
      <w:r>
        <w:rPr>
          <w:sz w:val="28"/>
        </w:rPr>
        <w:t>)</w:t>
      </w:r>
      <w:r w:rsidR="00AB1515" w:rsidRPr="00AB1515">
        <w:rPr>
          <w:sz w:val="28"/>
        </w:rPr>
        <w:t>.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Данный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пункт</w:t>
      </w:r>
      <w:r w:rsidR="00AB1515">
        <w:rPr>
          <w:sz w:val="28"/>
        </w:rPr>
        <w:t xml:space="preserve"> </w:t>
      </w:r>
      <w:r>
        <w:rPr>
          <w:sz w:val="28"/>
        </w:rPr>
        <w:t>Положения</w:t>
      </w:r>
      <w:r w:rsidR="00AB1515" w:rsidRPr="00AB1515">
        <w:rPr>
          <w:sz w:val="28"/>
        </w:rPr>
        <w:t xml:space="preserve"> не распространяется на жителей территории Донецкой области,</w:t>
      </w:r>
      <w:r w:rsidR="00AB1515">
        <w:rPr>
          <w:sz w:val="28"/>
        </w:rPr>
        <w:t xml:space="preserve"> </w:t>
      </w:r>
      <w:r>
        <w:rPr>
          <w:sz w:val="28"/>
        </w:rPr>
        <w:t>в</w:t>
      </w:r>
      <w:r w:rsidR="00AB1515" w:rsidRPr="00AB1515">
        <w:rPr>
          <w:sz w:val="28"/>
        </w:rPr>
        <w:t>ременно контролируемой украинскими властями.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cr/>
      </w:r>
    </w:p>
    <w:p w:rsidR="00AB1515" w:rsidRDefault="00AB1515" w:rsidP="00882CC0">
      <w:pPr>
        <w:ind w:firstLine="709"/>
        <w:jc w:val="both"/>
        <w:rPr>
          <w:sz w:val="28"/>
        </w:rPr>
      </w:pPr>
      <w:r w:rsidRPr="00AB1515">
        <w:rPr>
          <w:sz w:val="28"/>
        </w:rPr>
        <w:t>4.1</w:t>
      </w:r>
      <w:r w:rsidR="00BD697F">
        <w:rPr>
          <w:sz w:val="28"/>
        </w:rPr>
        <w:t>2</w:t>
      </w:r>
      <w:r w:rsidRPr="00AB1515">
        <w:rPr>
          <w:sz w:val="28"/>
        </w:rPr>
        <w:t>.</w:t>
      </w:r>
      <w:r>
        <w:rPr>
          <w:sz w:val="28"/>
        </w:rPr>
        <w:t xml:space="preserve"> </w:t>
      </w:r>
      <w:r w:rsidR="00882CC0">
        <w:rPr>
          <w:sz w:val="28"/>
        </w:rPr>
        <w:t>Контактное лицо по организации</w:t>
      </w:r>
      <w:r>
        <w:rPr>
          <w:sz w:val="28"/>
        </w:rPr>
        <w:t xml:space="preserve"> </w:t>
      </w:r>
      <w:r w:rsidR="008B0AC6">
        <w:rPr>
          <w:sz w:val="28"/>
        </w:rPr>
        <w:t xml:space="preserve">отборочного этапа </w:t>
      </w:r>
      <w:r w:rsidRPr="00AB1515">
        <w:rPr>
          <w:sz w:val="28"/>
        </w:rPr>
        <w:t>Фестиваля</w:t>
      </w:r>
      <w:r w:rsidR="00882CC0">
        <w:rPr>
          <w:sz w:val="28"/>
        </w:rPr>
        <w:t xml:space="preserve"> – </w:t>
      </w:r>
      <w:r w:rsidR="00BD697F">
        <w:rPr>
          <w:sz w:val="28"/>
        </w:rPr>
        <w:t>Шех</w:t>
      </w:r>
      <w:r w:rsidR="00882CC0">
        <w:rPr>
          <w:sz w:val="28"/>
        </w:rPr>
        <w:t>ман Валентина Владимировна, главный специалист сектора по делам молодежи администрации города Горловка (4-00-90</w:t>
      </w:r>
      <w:r w:rsidR="00882CC0" w:rsidRPr="00AB1515">
        <w:rPr>
          <w:sz w:val="28"/>
        </w:rPr>
        <w:t>, +38</w:t>
      </w:r>
      <w:r w:rsidR="006D6BBC">
        <w:rPr>
          <w:sz w:val="28"/>
        </w:rPr>
        <w:t>(</w:t>
      </w:r>
      <w:r w:rsidR="00882CC0" w:rsidRPr="00AB1515">
        <w:rPr>
          <w:sz w:val="28"/>
        </w:rPr>
        <w:t>071</w:t>
      </w:r>
      <w:r w:rsidR="006D6BBC">
        <w:rPr>
          <w:sz w:val="28"/>
        </w:rPr>
        <w:t>)-</w:t>
      </w:r>
      <w:r w:rsidR="00882CC0" w:rsidRPr="00AB1515">
        <w:rPr>
          <w:sz w:val="28"/>
        </w:rPr>
        <w:t>3</w:t>
      </w:r>
      <w:r w:rsidR="00882CC0">
        <w:rPr>
          <w:sz w:val="28"/>
        </w:rPr>
        <w:t>50</w:t>
      </w:r>
      <w:r w:rsidR="006D6BBC">
        <w:rPr>
          <w:sz w:val="28"/>
        </w:rPr>
        <w:t>-</w:t>
      </w:r>
      <w:r w:rsidR="00882CC0">
        <w:rPr>
          <w:sz w:val="28"/>
        </w:rPr>
        <w:t>04</w:t>
      </w:r>
      <w:r w:rsidR="006D6BBC">
        <w:rPr>
          <w:sz w:val="28"/>
        </w:rPr>
        <w:t>-</w:t>
      </w:r>
      <w:r w:rsidR="00882CC0">
        <w:rPr>
          <w:sz w:val="28"/>
        </w:rPr>
        <w:t>03).</w:t>
      </w:r>
    </w:p>
    <w:p w:rsidR="00882CC0" w:rsidRPr="00AB1515" w:rsidRDefault="00882CC0" w:rsidP="00882CC0">
      <w:pPr>
        <w:ind w:firstLine="709"/>
        <w:jc w:val="both"/>
        <w:rPr>
          <w:sz w:val="28"/>
        </w:rPr>
      </w:pPr>
    </w:p>
    <w:p w:rsidR="00AB1515" w:rsidRPr="00AB1515" w:rsidRDefault="00BD697F" w:rsidP="008B0AC6">
      <w:pPr>
        <w:ind w:firstLine="709"/>
        <w:jc w:val="center"/>
        <w:rPr>
          <w:sz w:val="28"/>
        </w:rPr>
      </w:pPr>
      <w:r>
        <w:rPr>
          <w:sz w:val="28"/>
          <w:lang w:val="en-US"/>
        </w:rPr>
        <w:t>V</w:t>
      </w:r>
      <w:r w:rsidR="00AB1515" w:rsidRPr="00AB1515">
        <w:rPr>
          <w:sz w:val="28"/>
        </w:rPr>
        <w:t>.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Жюри</w:t>
      </w:r>
      <w:r w:rsidR="00AB1515">
        <w:rPr>
          <w:sz w:val="28"/>
        </w:rPr>
        <w:t xml:space="preserve"> </w:t>
      </w:r>
      <w:r w:rsidR="008B0AC6">
        <w:rPr>
          <w:sz w:val="28"/>
        </w:rPr>
        <w:t>Ф</w:t>
      </w:r>
      <w:r w:rsidR="00AB1515" w:rsidRPr="00AB1515">
        <w:rPr>
          <w:sz w:val="28"/>
        </w:rPr>
        <w:t>естиваля</w:t>
      </w:r>
      <w:r w:rsidR="00AB1515" w:rsidRPr="00AB1515">
        <w:rPr>
          <w:sz w:val="28"/>
        </w:rPr>
        <w:cr/>
      </w:r>
    </w:p>
    <w:p w:rsidR="00AB1515" w:rsidRDefault="00AB1515" w:rsidP="008B0AC6">
      <w:pPr>
        <w:ind w:firstLine="709"/>
        <w:jc w:val="both"/>
        <w:rPr>
          <w:sz w:val="28"/>
        </w:rPr>
      </w:pPr>
      <w:r w:rsidRPr="00AB1515">
        <w:rPr>
          <w:sz w:val="28"/>
        </w:rPr>
        <w:t>5.1. Жюри</w:t>
      </w:r>
      <w:r>
        <w:rPr>
          <w:sz w:val="28"/>
        </w:rPr>
        <w:t xml:space="preserve"> </w:t>
      </w:r>
      <w:r w:rsidR="008B0AC6">
        <w:rPr>
          <w:sz w:val="28"/>
        </w:rPr>
        <w:t>Ф</w:t>
      </w:r>
      <w:r w:rsidRPr="00AB1515">
        <w:rPr>
          <w:sz w:val="28"/>
        </w:rPr>
        <w:t>естиваля состоит из 5 человек:</w:t>
      </w:r>
    </w:p>
    <w:p w:rsidR="00EF2704" w:rsidRPr="00AB1515" w:rsidRDefault="00EF2704" w:rsidP="008B0AC6">
      <w:pPr>
        <w:ind w:firstLine="709"/>
        <w:jc w:val="both"/>
        <w:rPr>
          <w:sz w:val="28"/>
        </w:rPr>
      </w:pPr>
    </w:p>
    <w:p w:rsidR="00AB1515" w:rsidRPr="00AB1515" w:rsidRDefault="00BD697F" w:rsidP="008B0AC6">
      <w:pPr>
        <w:ind w:firstLine="709"/>
        <w:jc w:val="both"/>
        <w:rPr>
          <w:sz w:val="28"/>
        </w:rPr>
      </w:pPr>
      <w:r w:rsidRPr="00BD697F">
        <w:rPr>
          <w:sz w:val="28"/>
        </w:rPr>
        <w:t>5</w:t>
      </w:r>
      <w:r>
        <w:rPr>
          <w:sz w:val="28"/>
        </w:rPr>
        <w:t xml:space="preserve">.1.1. </w:t>
      </w:r>
      <w:r w:rsidR="00AB1515" w:rsidRPr="00AB1515">
        <w:rPr>
          <w:sz w:val="28"/>
        </w:rPr>
        <w:t>жюри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создается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для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оценки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конкурсных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выступлений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и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созывается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Организатором, в его состав входят деятели культуры и искусства Донецкой</w:t>
      </w:r>
      <w:r w:rsidR="007A354C">
        <w:rPr>
          <w:sz w:val="28"/>
        </w:rPr>
        <w:t xml:space="preserve"> Н</w:t>
      </w:r>
      <w:r w:rsidR="00AB1515" w:rsidRPr="00AB1515">
        <w:rPr>
          <w:sz w:val="28"/>
        </w:rPr>
        <w:t>ародной Республики: профессиональные артисты, опытные педагоги;</w:t>
      </w:r>
      <w:r w:rsidR="00AB1515" w:rsidRPr="00AB1515">
        <w:rPr>
          <w:sz w:val="28"/>
        </w:rPr>
        <w:cr/>
      </w:r>
    </w:p>
    <w:p w:rsidR="00AB1515" w:rsidRPr="00AB1515" w:rsidRDefault="00BD697F" w:rsidP="008B0AC6">
      <w:pPr>
        <w:ind w:firstLine="709"/>
        <w:jc w:val="both"/>
        <w:rPr>
          <w:sz w:val="28"/>
        </w:rPr>
      </w:pPr>
      <w:r w:rsidRPr="00BD697F">
        <w:rPr>
          <w:sz w:val="28"/>
        </w:rPr>
        <w:t>5</w:t>
      </w:r>
      <w:r>
        <w:rPr>
          <w:sz w:val="28"/>
        </w:rPr>
        <w:t xml:space="preserve">.1.2. </w:t>
      </w:r>
      <w:r w:rsidR="00AB1515" w:rsidRPr="00AB1515">
        <w:rPr>
          <w:sz w:val="28"/>
        </w:rPr>
        <w:t>жюри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производит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прослушивание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участников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конкурсов,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оценивает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их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выступление;</w:t>
      </w:r>
      <w:r w:rsidR="00AB1515" w:rsidRPr="00AB1515">
        <w:rPr>
          <w:sz w:val="28"/>
        </w:rPr>
        <w:cr/>
      </w:r>
    </w:p>
    <w:p w:rsidR="00AB1515" w:rsidRPr="00AB1515" w:rsidRDefault="00BD697F" w:rsidP="008B0AC6">
      <w:pPr>
        <w:ind w:firstLine="709"/>
        <w:jc w:val="both"/>
        <w:rPr>
          <w:sz w:val="28"/>
        </w:rPr>
      </w:pPr>
      <w:r w:rsidRPr="00BD697F">
        <w:rPr>
          <w:sz w:val="28"/>
        </w:rPr>
        <w:lastRenderedPageBreak/>
        <w:t>5</w:t>
      </w:r>
      <w:r>
        <w:rPr>
          <w:sz w:val="28"/>
        </w:rPr>
        <w:t xml:space="preserve">.1.3. </w:t>
      </w:r>
      <w:r w:rsidR="00AB1515" w:rsidRPr="00AB1515">
        <w:rPr>
          <w:sz w:val="28"/>
        </w:rPr>
        <w:t>в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состав жюри не могут входить участники Фестиваля, их музыкальные и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художественные руководители, родственники участников Фестиваля;</w:t>
      </w:r>
      <w:r w:rsidR="00AB1515" w:rsidRPr="00AB1515">
        <w:rPr>
          <w:sz w:val="28"/>
        </w:rPr>
        <w:cr/>
      </w:r>
    </w:p>
    <w:p w:rsidR="008B0AC6" w:rsidRDefault="00BD697F" w:rsidP="008B0AC6">
      <w:pPr>
        <w:ind w:firstLine="709"/>
        <w:jc w:val="both"/>
        <w:rPr>
          <w:sz w:val="28"/>
        </w:rPr>
      </w:pPr>
      <w:r w:rsidRPr="00BD697F">
        <w:rPr>
          <w:sz w:val="28"/>
        </w:rPr>
        <w:t>5</w:t>
      </w:r>
      <w:r>
        <w:rPr>
          <w:sz w:val="28"/>
        </w:rPr>
        <w:t xml:space="preserve">.1.4. </w:t>
      </w:r>
      <w:r w:rsidR="00AB1515" w:rsidRPr="00AB1515">
        <w:rPr>
          <w:sz w:val="28"/>
        </w:rPr>
        <w:t>председатель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жюри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Фестиваля</w:t>
      </w:r>
      <w:r w:rsidR="00AB1515">
        <w:rPr>
          <w:sz w:val="28"/>
        </w:rPr>
        <w:t xml:space="preserve"> </w:t>
      </w:r>
      <w:r>
        <w:rPr>
          <w:sz w:val="28"/>
        </w:rPr>
        <w:t>и состав жюри утверждаются за 5 </w:t>
      </w:r>
      <w:r w:rsidR="00AB1515" w:rsidRPr="00AB1515">
        <w:rPr>
          <w:sz w:val="28"/>
        </w:rPr>
        <w:t>дней до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начала работы Фестиваля;</w:t>
      </w:r>
      <w:r w:rsidR="00AB1515" w:rsidRPr="00AB1515">
        <w:rPr>
          <w:sz w:val="28"/>
        </w:rPr>
        <w:cr/>
      </w:r>
    </w:p>
    <w:p w:rsidR="00AB1515" w:rsidRPr="00AB1515" w:rsidRDefault="00BD697F" w:rsidP="008B0AC6">
      <w:pPr>
        <w:ind w:firstLine="709"/>
        <w:jc w:val="both"/>
        <w:rPr>
          <w:sz w:val="28"/>
        </w:rPr>
      </w:pPr>
      <w:r w:rsidRPr="00BD697F">
        <w:rPr>
          <w:sz w:val="28"/>
        </w:rPr>
        <w:t>5</w:t>
      </w:r>
      <w:r>
        <w:rPr>
          <w:sz w:val="28"/>
        </w:rPr>
        <w:t xml:space="preserve">.1.5. </w:t>
      </w:r>
      <w:r w:rsidR="00AB1515" w:rsidRPr="00AB1515">
        <w:rPr>
          <w:sz w:val="28"/>
        </w:rPr>
        <w:t>председатель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жюри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имеет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право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2-х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голосов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при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возникновении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спорной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ситуации;</w:t>
      </w:r>
      <w:r w:rsidR="00AB1515" w:rsidRPr="00AB1515">
        <w:rPr>
          <w:sz w:val="28"/>
        </w:rPr>
        <w:cr/>
      </w:r>
    </w:p>
    <w:p w:rsidR="00AB1515" w:rsidRPr="00AB1515" w:rsidRDefault="00BD697F" w:rsidP="008B0AC6">
      <w:pPr>
        <w:ind w:firstLine="709"/>
        <w:jc w:val="both"/>
        <w:rPr>
          <w:sz w:val="28"/>
        </w:rPr>
      </w:pPr>
      <w:r w:rsidRPr="00BD697F">
        <w:rPr>
          <w:sz w:val="28"/>
        </w:rPr>
        <w:t>5</w:t>
      </w:r>
      <w:r>
        <w:rPr>
          <w:sz w:val="28"/>
        </w:rPr>
        <w:t xml:space="preserve">.1.6. </w:t>
      </w:r>
      <w:r w:rsidR="00AB1515" w:rsidRPr="00AB1515">
        <w:rPr>
          <w:sz w:val="28"/>
        </w:rPr>
        <w:t>жюри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не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имеет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право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разглашать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результаты</w:t>
      </w:r>
      <w:r w:rsidR="00AB1515">
        <w:rPr>
          <w:sz w:val="28"/>
        </w:rPr>
        <w:t xml:space="preserve"> </w:t>
      </w:r>
      <w:r w:rsidR="008B0AC6" w:rsidRPr="008B0AC6">
        <w:rPr>
          <w:sz w:val="28"/>
        </w:rPr>
        <w:t xml:space="preserve">Фестиваля </w:t>
      </w:r>
      <w:r w:rsidR="00AB1515" w:rsidRPr="00AB1515">
        <w:rPr>
          <w:sz w:val="28"/>
        </w:rPr>
        <w:t>до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официального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объявления;</w:t>
      </w:r>
      <w:r w:rsidR="00AB1515" w:rsidRPr="00AB1515">
        <w:rPr>
          <w:sz w:val="28"/>
        </w:rPr>
        <w:cr/>
      </w:r>
    </w:p>
    <w:p w:rsidR="00AB1515" w:rsidRPr="00AB1515" w:rsidRDefault="00BD697F" w:rsidP="008B0AC6">
      <w:pPr>
        <w:ind w:firstLine="709"/>
        <w:jc w:val="both"/>
        <w:rPr>
          <w:sz w:val="28"/>
        </w:rPr>
      </w:pPr>
      <w:r w:rsidRPr="00BD697F">
        <w:rPr>
          <w:sz w:val="28"/>
        </w:rPr>
        <w:t>5</w:t>
      </w:r>
      <w:r>
        <w:rPr>
          <w:sz w:val="28"/>
        </w:rPr>
        <w:t xml:space="preserve">.1.7. </w:t>
      </w:r>
      <w:r w:rsidR="00AB1515" w:rsidRPr="00AB1515">
        <w:rPr>
          <w:sz w:val="28"/>
        </w:rPr>
        <w:t>жюри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не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учитывает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материальные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возможности,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социальные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принадлежности, национальности и местонахождения конкурсантов – только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 xml:space="preserve">творчество на абсолютно равных условиях, согласно настоящему </w:t>
      </w:r>
      <w:r>
        <w:rPr>
          <w:sz w:val="28"/>
        </w:rPr>
        <w:t>Положению</w:t>
      </w:r>
      <w:r w:rsidR="00AB1515" w:rsidRPr="00AB1515">
        <w:rPr>
          <w:sz w:val="28"/>
        </w:rPr>
        <w:t>;</w:t>
      </w:r>
      <w:r w:rsidR="00AB1515" w:rsidRPr="00AB1515">
        <w:rPr>
          <w:sz w:val="28"/>
        </w:rPr>
        <w:cr/>
      </w:r>
    </w:p>
    <w:p w:rsidR="00AB1515" w:rsidRPr="00AB1515" w:rsidRDefault="00BD697F" w:rsidP="008B0AC6">
      <w:pPr>
        <w:ind w:firstLine="709"/>
        <w:jc w:val="both"/>
        <w:rPr>
          <w:sz w:val="28"/>
        </w:rPr>
      </w:pPr>
      <w:r w:rsidRPr="00BD697F">
        <w:rPr>
          <w:sz w:val="28"/>
        </w:rPr>
        <w:t>5</w:t>
      </w:r>
      <w:r>
        <w:rPr>
          <w:sz w:val="28"/>
        </w:rPr>
        <w:t xml:space="preserve">.1.8. </w:t>
      </w:r>
      <w:r w:rsidR="00AB1515" w:rsidRPr="00AB1515">
        <w:rPr>
          <w:sz w:val="28"/>
        </w:rPr>
        <w:t>при оценке выступления световое сопровождение (различные специальные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световые эффекты) во внимание не принимается;</w:t>
      </w:r>
      <w:r w:rsidR="00AB1515" w:rsidRPr="00AB1515">
        <w:rPr>
          <w:sz w:val="28"/>
        </w:rPr>
        <w:cr/>
      </w:r>
    </w:p>
    <w:p w:rsidR="00AB1515" w:rsidRDefault="00BD697F" w:rsidP="008B0AC6">
      <w:pPr>
        <w:ind w:firstLine="709"/>
        <w:jc w:val="both"/>
        <w:rPr>
          <w:sz w:val="28"/>
        </w:rPr>
      </w:pPr>
      <w:r w:rsidRPr="00BD697F">
        <w:rPr>
          <w:sz w:val="28"/>
        </w:rPr>
        <w:t>5</w:t>
      </w:r>
      <w:r>
        <w:rPr>
          <w:sz w:val="28"/>
        </w:rPr>
        <w:t xml:space="preserve">.1.9. </w:t>
      </w:r>
      <w:r w:rsidR="00AB1515" w:rsidRPr="00AB1515">
        <w:rPr>
          <w:sz w:val="28"/>
        </w:rPr>
        <w:t>решение жюри окончательное и обжалованию не подлежит.</w:t>
      </w:r>
    </w:p>
    <w:p w:rsidR="00BD697F" w:rsidRPr="00AB1515" w:rsidRDefault="00BD697F" w:rsidP="008B0AC6">
      <w:pPr>
        <w:ind w:firstLine="709"/>
        <w:jc w:val="both"/>
        <w:rPr>
          <w:sz w:val="28"/>
        </w:rPr>
      </w:pPr>
    </w:p>
    <w:p w:rsidR="00AB1515" w:rsidRPr="00AB1515" w:rsidRDefault="00AB1515" w:rsidP="008B0AC6">
      <w:pPr>
        <w:ind w:firstLine="709"/>
        <w:jc w:val="both"/>
        <w:rPr>
          <w:sz w:val="28"/>
        </w:rPr>
      </w:pPr>
      <w:r w:rsidRPr="00AB1515">
        <w:rPr>
          <w:sz w:val="28"/>
        </w:rPr>
        <w:t>5.2.</w:t>
      </w:r>
      <w:r>
        <w:rPr>
          <w:sz w:val="28"/>
        </w:rPr>
        <w:t xml:space="preserve"> </w:t>
      </w:r>
      <w:r w:rsidRPr="00AB1515">
        <w:rPr>
          <w:sz w:val="28"/>
        </w:rPr>
        <w:t>Критерии оценивания:</w:t>
      </w:r>
      <w:r>
        <w:rPr>
          <w:sz w:val="28"/>
        </w:rPr>
        <w:t xml:space="preserve"> </w:t>
      </w:r>
      <w:r w:rsidRPr="00AB1515">
        <w:rPr>
          <w:sz w:val="28"/>
        </w:rPr>
        <w:cr/>
      </w:r>
    </w:p>
    <w:p w:rsidR="00AB1515" w:rsidRPr="00AB1515" w:rsidRDefault="00BD697F" w:rsidP="008B0AC6">
      <w:pPr>
        <w:ind w:firstLine="709"/>
        <w:jc w:val="both"/>
        <w:rPr>
          <w:sz w:val="28"/>
        </w:rPr>
      </w:pPr>
      <w:r>
        <w:rPr>
          <w:sz w:val="28"/>
        </w:rPr>
        <w:t xml:space="preserve">5.2.1. </w:t>
      </w:r>
      <w:r w:rsidR="00882CC0">
        <w:rPr>
          <w:sz w:val="28"/>
        </w:rPr>
        <w:t>в</w:t>
      </w:r>
      <w:r w:rsidR="00AB1515" w:rsidRPr="00AB1515">
        <w:rPr>
          <w:sz w:val="28"/>
        </w:rPr>
        <w:t>окальное исполнение: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cr/>
      </w:r>
    </w:p>
    <w:p w:rsidR="00AB1515" w:rsidRPr="00AB1515" w:rsidRDefault="00BD697F" w:rsidP="008B0AC6">
      <w:pPr>
        <w:ind w:firstLine="709"/>
        <w:jc w:val="both"/>
        <w:rPr>
          <w:sz w:val="28"/>
        </w:rPr>
      </w:pPr>
      <w:r>
        <w:rPr>
          <w:sz w:val="28"/>
        </w:rPr>
        <w:t xml:space="preserve">5.2.1.1. </w:t>
      </w:r>
      <w:r w:rsidR="00AB1515" w:rsidRPr="00AB1515">
        <w:rPr>
          <w:sz w:val="28"/>
        </w:rPr>
        <w:t>исполнительное мастерство;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cr/>
      </w:r>
    </w:p>
    <w:p w:rsidR="00AB1515" w:rsidRPr="00AB1515" w:rsidRDefault="00BD697F" w:rsidP="008B0AC6">
      <w:pPr>
        <w:ind w:firstLine="709"/>
        <w:jc w:val="both"/>
        <w:rPr>
          <w:sz w:val="28"/>
        </w:rPr>
      </w:pPr>
      <w:r>
        <w:rPr>
          <w:sz w:val="28"/>
        </w:rPr>
        <w:t xml:space="preserve">5.2.1.2. </w:t>
      </w:r>
      <w:r w:rsidR="00AB1515" w:rsidRPr="00AB1515">
        <w:rPr>
          <w:sz w:val="28"/>
        </w:rPr>
        <w:t>вокально-музыкальные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данные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(хороший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голос,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чистое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интонирование,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чувство ритма, хорошая дикция);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cr/>
      </w:r>
    </w:p>
    <w:p w:rsidR="00AB1515" w:rsidRPr="00AB1515" w:rsidRDefault="00BD697F" w:rsidP="008B0AC6">
      <w:pPr>
        <w:ind w:firstLine="709"/>
        <w:jc w:val="both"/>
        <w:rPr>
          <w:sz w:val="28"/>
        </w:rPr>
      </w:pPr>
      <w:r>
        <w:rPr>
          <w:sz w:val="28"/>
        </w:rPr>
        <w:t>5.2.1.3. с</w:t>
      </w:r>
      <w:r w:rsidR="00AB1515" w:rsidRPr="00AB1515">
        <w:rPr>
          <w:sz w:val="28"/>
        </w:rPr>
        <w:t>ценический образ;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cr/>
      </w:r>
    </w:p>
    <w:p w:rsidR="00AB1515" w:rsidRPr="00AB1515" w:rsidRDefault="00BD697F" w:rsidP="008B0AC6">
      <w:pPr>
        <w:ind w:firstLine="709"/>
        <w:jc w:val="both"/>
        <w:rPr>
          <w:sz w:val="28"/>
        </w:rPr>
      </w:pPr>
      <w:r>
        <w:rPr>
          <w:sz w:val="28"/>
        </w:rPr>
        <w:t xml:space="preserve">5.2.1.4. </w:t>
      </w:r>
      <w:r w:rsidR="00AB1515" w:rsidRPr="00AB1515">
        <w:rPr>
          <w:sz w:val="28"/>
        </w:rPr>
        <w:t>артистизм;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cr/>
      </w:r>
    </w:p>
    <w:p w:rsidR="00AB1515" w:rsidRPr="00AB1515" w:rsidRDefault="00BD697F" w:rsidP="008B0AC6">
      <w:pPr>
        <w:ind w:firstLine="709"/>
        <w:jc w:val="both"/>
        <w:rPr>
          <w:sz w:val="28"/>
        </w:rPr>
      </w:pPr>
      <w:r>
        <w:rPr>
          <w:sz w:val="28"/>
        </w:rPr>
        <w:t xml:space="preserve">5.2.1.5. </w:t>
      </w:r>
      <w:r w:rsidR="00AB1515" w:rsidRPr="00AB1515">
        <w:rPr>
          <w:sz w:val="28"/>
        </w:rPr>
        <w:t>культура исполнения;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cr/>
      </w:r>
    </w:p>
    <w:p w:rsidR="00AB1515" w:rsidRPr="00AB1515" w:rsidRDefault="00BD697F" w:rsidP="008B0AC6">
      <w:pPr>
        <w:ind w:firstLine="709"/>
        <w:jc w:val="both"/>
        <w:rPr>
          <w:sz w:val="28"/>
        </w:rPr>
      </w:pPr>
      <w:r>
        <w:rPr>
          <w:sz w:val="28"/>
        </w:rPr>
        <w:t xml:space="preserve">5.2.1.6. </w:t>
      </w:r>
      <w:r w:rsidR="00AB1515" w:rsidRPr="00AB1515">
        <w:rPr>
          <w:sz w:val="28"/>
        </w:rPr>
        <w:t>соответствие репертуару тематики Фестиваля.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cr/>
      </w:r>
    </w:p>
    <w:p w:rsidR="00AB1515" w:rsidRPr="00AB1515" w:rsidRDefault="00BD697F" w:rsidP="008B0AC6">
      <w:pPr>
        <w:ind w:firstLine="709"/>
        <w:jc w:val="both"/>
        <w:rPr>
          <w:sz w:val="28"/>
        </w:rPr>
      </w:pPr>
      <w:r>
        <w:rPr>
          <w:sz w:val="28"/>
        </w:rPr>
        <w:t xml:space="preserve">5.2.2. </w:t>
      </w:r>
      <w:r w:rsidR="00882CC0">
        <w:rPr>
          <w:sz w:val="28"/>
        </w:rPr>
        <w:t>х</w:t>
      </w:r>
      <w:r w:rsidR="00AB1515" w:rsidRPr="00AB1515">
        <w:rPr>
          <w:sz w:val="28"/>
        </w:rPr>
        <w:t>удожественное слово: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cr/>
      </w:r>
    </w:p>
    <w:p w:rsidR="00AB1515" w:rsidRDefault="00BD697F" w:rsidP="008B0AC6">
      <w:pPr>
        <w:ind w:firstLine="709"/>
        <w:jc w:val="both"/>
        <w:rPr>
          <w:sz w:val="28"/>
        </w:rPr>
      </w:pPr>
      <w:r>
        <w:rPr>
          <w:sz w:val="28"/>
        </w:rPr>
        <w:t xml:space="preserve">5.2.2.1. </w:t>
      </w:r>
      <w:r w:rsidR="00AB1515" w:rsidRPr="00AB1515">
        <w:rPr>
          <w:sz w:val="28"/>
        </w:rPr>
        <w:t>артистичность, культура, умение</w:t>
      </w:r>
      <w:r w:rsidR="00AB1515">
        <w:rPr>
          <w:sz w:val="28"/>
        </w:rPr>
        <w:t xml:space="preserve"> </w:t>
      </w:r>
      <w:r w:rsidR="00AB1515" w:rsidRPr="00AB1515">
        <w:rPr>
          <w:sz w:val="28"/>
        </w:rPr>
        <w:t>передать образ слушателю;</w:t>
      </w:r>
    </w:p>
    <w:p w:rsidR="00B20062" w:rsidRDefault="00B20062" w:rsidP="008B0AC6">
      <w:pPr>
        <w:ind w:firstLine="709"/>
        <w:jc w:val="both"/>
        <w:rPr>
          <w:sz w:val="28"/>
        </w:rPr>
      </w:pPr>
    </w:p>
    <w:p w:rsidR="00B20062" w:rsidRDefault="00B20062" w:rsidP="008B0AC6">
      <w:pPr>
        <w:ind w:firstLine="709"/>
        <w:jc w:val="both"/>
        <w:rPr>
          <w:sz w:val="28"/>
        </w:rPr>
      </w:pPr>
      <w:r>
        <w:rPr>
          <w:sz w:val="28"/>
        </w:rPr>
        <w:t>5.2.2.2. тактичность;</w:t>
      </w:r>
    </w:p>
    <w:p w:rsidR="00B20062" w:rsidRDefault="00B20062" w:rsidP="008B0AC6">
      <w:pPr>
        <w:ind w:firstLine="709"/>
        <w:jc w:val="both"/>
        <w:rPr>
          <w:sz w:val="28"/>
        </w:rPr>
      </w:pPr>
    </w:p>
    <w:p w:rsidR="00B20062" w:rsidRDefault="00B20062" w:rsidP="008B0AC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5.2.2.3. ритмическая точность;</w:t>
      </w:r>
    </w:p>
    <w:p w:rsidR="00B20062" w:rsidRDefault="00B20062" w:rsidP="008B0AC6">
      <w:pPr>
        <w:ind w:firstLine="709"/>
        <w:jc w:val="both"/>
        <w:rPr>
          <w:sz w:val="28"/>
        </w:rPr>
      </w:pPr>
    </w:p>
    <w:p w:rsidR="00B20062" w:rsidRDefault="00B20062" w:rsidP="008B0AC6">
      <w:pPr>
        <w:ind w:firstLine="709"/>
        <w:jc w:val="both"/>
        <w:rPr>
          <w:sz w:val="28"/>
        </w:rPr>
      </w:pPr>
      <w:r>
        <w:rPr>
          <w:sz w:val="28"/>
        </w:rPr>
        <w:t>5.2.2.4. техника речи, общая внятность речи, дикция.</w:t>
      </w:r>
    </w:p>
    <w:p w:rsidR="00B20062" w:rsidRDefault="00B20062" w:rsidP="008B0AC6">
      <w:pPr>
        <w:ind w:firstLine="709"/>
        <w:jc w:val="both"/>
        <w:rPr>
          <w:sz w:val="28"/>
        </w:rPr>
      </w:pPr>
    </w:p>
    <w:p w:rsidR="00B20062" w:rsidRDefault="00B20062" w:rsidP="008B0AC6">
      <w:pPr>
        <w:ind w:firstLine="709"/>
        <w:jc w:val="both"/>
        <w:rPr>
          <w:sz w:val="28"/>
        </w:rPr>
      </w:pPr>
      <w:r>
        <w:rPr>
          <w:sz w:val="28"/>
        </w:rPr>
        <w:t>5.3. Каждое выступление оценивается каждым членом жюри по десятибалльной шкале, общая оценка исполнителя определяется суммой баллов.</w:t>
      </w:r>
    </w:p>
    <w:p w:rsidR="008B0AC6" w:rsidRDefault="008B0AC6" w:rsidP="008B0AC6">
      <w:pPr>
        <w:ind w:firstLine="709"/>
        <w:jc w:val="center"/>
        <w:rPr>
          <w:sz w:val="28"/>
        </w:rPr>
      </w:pPr>
    </w:p>
    <w:p w:rsidR="00B20062" w:rsidRDefault="00B20062" w:rsidP="008B0AC6">
      <w:pPr>
        <w:ind w:firstLine="709"/>
        <w:jc w:val="center"/>
        <w:rPr>
          <w:sz w:val="28"/>
        </w:rPr>
      </w:pPr>
      <w:r>
        <w:rPr>
          <w:sz w:val="28"/>
          <w:lang w:val="en-US"/>
        </w:rPr>
        <w:t>VI</w:t>
      </w:r>
      <w:r w:rsidRPr="00AB1515">
        <w:rPr>
          <w:sz w:val="28"/>
        </w:rPr>
        <w:t>.</w:t>
      </w:r>
      <w:r>
        <w:rPr>
          <w:sz w:val="28"/>
        </w:rPr>
        <w:t xml:space="preserve"> Порядок проведения Фестиваля</w:t>
      </w:r>
    </w:p>
    <w:p w:rsidR="008B0AC6" w:rsidRDefault="008B0AC6" w:rsidP="008B0AC6">
      <w:pPr>
        <w:ind w:firstLine="709"/>
        <w:jc w:val="center"/>
        <w:rPr>
          <w:sz w:val="28"/>
        </w:rPr>
      </w:pPr>
    </w:p>
    <w:p w:rsidR="00B20062" w:rsidRDefault="00B20062" w:rsidP="008B0AC6">
      <w:pPr>
        <w:ind w:firstLine="709"/>
        <w:jc w:val="both"/>
        <w:rPr>
          <w:sz w:val="28"/>
        </w:rPr>
      </w:pPr>
      <w:r>
        <w:rPr>
          <w:sz w:val="28"/>
        </w:rPr>
        <w:t xml:space="preserve">6.1. Фестиваль проводится по следующим </w:t>
      </w:r>
      <w:r w:rsidR="00EF2704">
        <w:rPr>
          <w:sz w:val="28"/>
        </w:rPr>
        <w:t>направлениям</w:t>
      </w:r>
      <w:r>
        <w:rPr>
          <w:sz w:val="28"/>
        </w:rPr>
        <w:t>:</w:t>
      </w:r>
    </w:p>
    <w:p w:rsidR="00B20062" w:rsidRDefault="00B20062" w:rsidP="008B0AC6">
      <w:pPr>
        <w:ind w:firstLine="709"/>
        <w:jc w:val="both"/>
        <w:rPr>
          <w:sz w:val="28"/>
        </w:rPr>
      </w:pPr>
    </w:p>
    <w:p w:rsidR="00B20062" w:rsidRDefault="00B20062" w:rsidP="008B0AC6">
      <w:pPr>
        <w:ind w:firstLine="709"/>
        <w:jc w:val="both"/>
        <w:rPr>
          <w:sz w:val="28"/>
        </w:rPr>
      </w:pPr>
      <w:r>
        <w:rPr>
          <w:sz w:val="28"/>
        </w:rPr>
        <w:t>6.1.1. «Борись за Родину» (песни военных лет и современные песни о событиях и участниках боевых действий по защите Отечества);</w:t>
      </w:r>
    </w:p>
    <w:p w:rsidR="00B20062" w:rsidRDefault="00B20062" w:rsidP="008B0AC6">
      <w:pPr>
        <w:ind w:firstLine="709"/>
        <w:jc w:val="both"/>
        <w:rPr>
          <w:sz w:val="28"/>
        </w:rPr>
      </w:pPr>
    </w:p>
    <w:p w:rsidR="00B20062" w:rsidRDefault="00B20062" w:rsidP="008B0AC6">
      <w:pPr>
        <w:ind w:firstLine="709"/>
        <w:jc w:val="both"/>
        <w:rPr>
          <w:sz w:val="28"/>
        </w:rPr>
      </w:pPr>
      <w:r>
        <w:rPr>
          <w:sz w:val="28"/>
        </w:rPr>
        <w:t>6.1.2. «Эхо войны» (произведения о Родине, мужестве, отваге, дружбе);</w:t>
      </w:r>
    </w:p>
    <w:p w:rsidR="00B20062" w:rsidRDefault="00B20062" w:rsidP="008B0AC6">
      <w:pPr>
        <w:ind w:firstLine="709"/>
        <w:jc w:val="both"/>
        <w:rPr>
          <w:sz w:val="28"/>
        </w:rPr>
      </w:pPr>
    </w:p>
    <w:p w:rsidR="00B20062" w:rsidRDefault="00B20062" w:rsidP="008B0AC6">
      <w:pPr>
        <w:ind w:firstLine="709"/>
        <w:jc w:val="both"/>
        <w:rPr>
          <w:sz w:val="28"/>
        </w:rPr>
      </w:pPr>
      <w:r>
        <w:rPr>
          <w:sz w:val="28"/>
        </w:rPr>
        <w:t>6.2. Фестиваль проводится по следующим возрастным категориям:</w:t>
      </w:r>
    </w:p>
    <w:p w:rsidR="00B20062" w:rsidRDefault="00B20062" w:rsidP="008B0AC6">
      <w:pPr>
        <w:ind w:firstLine="709"/>
        <w:jc w:val="both"/>
        <w:rPr>
          <w:sz w:val="28"/>
        </w:rPr>
      </w:pPr>
    </w:p>
    <w:p w:rsidR="00B20062" w:rsidRDefault="00B20062" w:rsidP="008B0AC6">
      <w:pPr>
        <w:ind w:firstLine="709"/>
        <w:jc w:val="both"/>
        <w:rPr>
          <w:sz w:val="28"/>
        </w:rPr>
      </w:pPr>
      <w:r>
        <w:rPr>
          <w:sz w:val="28"/>
        </w:rPr>
        <w:t>6.2.1. 9-13 лет;</w:t>
      </w:r>
    </w:p>
    <w:p w:rsidR="00B20062" w:rsidRDefault="00B20062" w:rsidP="008B0AC6">
      <w:pPr>
        <w:ind w:firstLine="709"/>
        <w:jc w:val="both"/>
        <w:rPr>
          <w:sz w:val="28"/>
        </w:rPr>
      </w:pPr>
    </w:p>
    <w:p w:rsidR="00B20062" w:rsidRDefault="00B20062" w:rsidP="008B0AC6">
      <w:pPr>
        <w:ind w:firstLine="709"/>
        <w:jc w:val="both"/>
        <w:rPr>
          <w:sz w:val="28"/>
        </w:rPr>
      </w:pPr>
      <w:r>
        <w:rPr>
          <w:sz w:val="28"/>
        </w:rPr>
        <w:t>6.2.2. 14-17 лет;</w:t>
      </w:r>
    </w:p>
    <w:p w:rsidR="00B20062" w:rsidRDefault="00B20062" w:rsidP="008B0AC6">
      <w:pPr>
        <w:ind w:firstLine="709"/>
        <w:jc w:val="both"/>
        <w:rPr>
          <w:sz w:val="28"/>
        </w:rPr>
      </w:pPr>
    </w:p>
    <w:p w:rsidR="00B20062" w:rsidRDefault="00B20062" w:rsidP="008B0AC6">
      <w:pPr>
        <w:ind w:firstLine="709"/>
        <w:jc w:val="both"/>
        <w:rPr>
          <w:sz w:val="28"/>
        </w:rPr>
      </w:pPr>
      <w:r>
        <w:rPr>
          <w:sz w:val="28"/>
        </w:rPr>
        <w:t>6.2.3. 18-25 лет.</w:t>
      </w:r>
    </w:p>
    <w:p w:rsidR="00B20062" w:rsidRDefault="00B20062" w:rsidP="008B0AC6">
      <w:pPr>
        <w:ind w:firstLine="709"/>
        <w:jc w:val="both"/>
        <w:rPr>
          <w:sz w:val="28"/>
        </w:rPr>
      </w:pPr>
    </w:p>
    <w:p w:rsidR="00B20062" w:rsidRDefault="00B20062" w:rsidP="008B0AC6">
      <w:pPr>
        <w:ind w:firstLine="709"/>
        <w:jc w:val="both"/>
        <w:rPr>
          <w:sz w:val="28"/>
        </w:rPr>
      </w:pPr>
      <w:r>
        <w:rPr>
          <w:sz w:val="28"/>
        </w:rPr>
        <w:t xml:space="preserve">6.3. </w:t>
      </w:r>
      <w:r w:rsidR="00EF2704">
        <w:rPr>
          <w:sz w:val="28"/>
        </w:rPr>
        <w:t>Номинации Фестиваля:</w:t>
      </w:r>
    </w:p>
    <w:p w:rsidR="00EF2704" w:rsidRDefault="00EF2704" w:rsidP="008B0AC6">
      <w:pPr>
        <w:ind w:firstLine="709"/>
        <w:jc w:val="both"/>
        <w:rPr>
          <w:sz w:val="28"/>
        </w:rPr>
      </w:pPr>
    </w:p>
    <w:p w:rsidR="00EF2704" w:rsidRDefault="00EF2704" w:rsidP="008B0AC6">
      <w:pPr>
        <w:ind w:firstLine="709"/>
        <w:jc w:val="both"/>
        <w:rPr>
          <w:sz w:val="28"/>
        </w:rPr>
      </w:pPr>
      <w:r>
        <w:rPr>
          <w:sz w:val="28"/>
        </w:rPr>
        <w:t xml:space="preserve">6.3.1. </w:t>
      </w:r>
      <w:r w:rsidR="00882CC0">
        <w:rPr>
          <w:sz w:val="28"/>
        </w:rPr>
        <w:t>в</w:t>
      </w:r>
      <w:r w:rsidRPr="00AB1515">
        <w:rPr>
          <w:sz w:val="28"/>
        </w:rPr>
        <w:t>окальное исполнение</w:t>
      </w:r>
    </w:p>
    <w:p w:rsidR="00EF2704" w:rsidRDefault="00EF2704" w:rsidP="008B0AC6">
      <w:pPr>
        <w:ind w:firstLine="709"/>
        <w:jc w:val="both"/>
        <w:rPr>
          <w:sz w:val="28"/>
        </w:rPr>
      </w:pPr>
    </w:p>
    <w:p w:rsidR="00EF2704" w:rsidRDefault="00EF2704" w:rsidP="008B0AC6">
      <w:pPr>
        <w:ind w:firstLine="709"/>
        <w:jc w:val="both"/>
        <w:rPr>
          <w:sz w:val="28"/>
        </w:rPr>
      </w:pPr>
      <w:r>
        <w:rPr>
          <w:sz w:val="28"/>
        </w:rPr>
        <w:t>6.3.1.1. авторы-исполнители;</w:t>
      </w:r>
    </w:p>
    <w:p w:rsidR="00EF2704" w:rsidRDefault="00EF2704" w:rsidP="008B0AC6">
      <w:pPr>
        <w:ind w:firstLine="709"/>
        <w:jc w:val="both"/>
        <w:rPr>
          <w:sz w:val="28"/>
        </w:rPr>
      </w:pPr>
    </w:p>
    <w:p w:rsidR="00EF2704" w:rsidRDefault="00EF2704" w:rsidP="008B0AC6">
      <w:pPr>
        <w:ind w:firstLine="709"/>
        <w:jc w:val="both"/>
        <w:rPr>
          <w:sz w:val="28"/>
        </w:rPr>
      </w:pPr>
      <w:r>
        <w:rPr>
          <w:sz w:val="28"/>
        </w:rPr>
        <w:t>6.3.1.2. солисты-вокалисты;</w:t>
      </w:r>
    </w:p>
    <w:p w:rsidR="00EF2704" w:rsidRDefault="00EF2704" w:rsidP="008B0AC6">
      <w:pPr>
        <w:ind w:firstLine="709"/>
        <w:jc w:val="both"/>
        <w:rPr>
          <w:sz w:val="28"/>
        </w:rPr>
      </w:pPr>
    </w:p>
    <w:p w:rsidR="00EF2704" w:rsidRDefault="00EF2704" w:rsidP="008B0AC6">
      <w:pPr>
        <w:ind w:firstLine="709"/>
        <w:jc w:val="both"/>
        <w:rPr>
          <w:sz w:val="28"/>
        </w:rPr>
      </w:pPr>
      <w:r>
        <w:rPr>
          <w:sz w:val="28"/>
        </w:rPr>
        <w:t>6.3.1.3. вольные ансамбли (не более 10 человек).</w:t>
      </w:r>
    </w:p>
    <w:p w:rsidR="00EF2704" w:rsidRDefault="00EF2704" w:rsidP="008B0AC6">
      <w:pPr>
        <w:ind w:firstLine="709"/>
        <w:jc w:val="both"/>
        <w:rPr>
          <w:sz w:val="28"/>
        </w:rPr>
      </w:pPr>
    </w:p>
    <w:p w:rsidR="00EF2704" w:rsidRDefault="00EF2704" w:rsidP="008B0AC6">
      <w:pPr>
        <w:ind w:firstLine="709"/>
        <w:jc w:val="both"/>
        <w:rPr>
          <w:sz w:val="28"/>
        </w:rPr>
      </w:pPr>
      <w:r>
        <w:rPr>
          <w:sz w:val="28"/>
        </w:rPr>
        <w:t xml:space="preserve">6.3.2. </w:t>
      </w:r>
      <w:r w:rsidR="00882CC0">
        <w:rPr>
          <w:sz w:val="28"/>
        </w:rPr>
        <w:t>х</w:t>
      </w:r>
      <w:r>
        <w:rPr>
          <w:sz w:val="28"/>
        </w:rPr>
        <w:t>удожественное слово:</w:t>
      </w:r>
    </w:p>
    <w:p w:rsidR="00EF2704" w:rsidRDefault="00EF2704" w:rsidP="008B0AC6">
      <w:pPr>
        <w:ind w:firstLine="709"/>
        <w:jc w:val="both"/>
        <w:rPr>
          <w:sz w:val="28"/>
        </w:rPr>
      </w:pPr>
    </w:p>
    <w:p w:rsidR="00EF2704" w:rsidRDefault="00EF2704" w:rsidP="008B0AC6">
      <w:pPr>
        <w:ind w:firstLine="709"/>
        <w:jc w:val="both"/>
        <w:rPr>
          <w:sz w:val="28"/>
        </w:rPr>
      </w:pPr>
      <w:r>
        <w:rPr>
          <w:sz w:val="28"/>
        </w:rPr>
        <w:t>6.3.1. только авторские стихи.</w:t>
      </w:r>
    </w:p>
    <w:p w:rsidR="00EF2704" w:rsidRDefault="00EF2704" w:rsidP="008B0AC6">
      <w:pPr>
        <w:ind w:firstLine="709"/>
        <w:jc w:val="both"/>
        <w:rPr>
          <w:sz w:val="28"/>
        </w:rPr>
      </w:pPr>
    </w:p>
    <w:p w:rsidR="00EF2704" w:rsidRDefault="00EF2704" w:rsidP="008B0AC6">
      <w:pPr>
        <w:ind w:firstLine="709"/>
        <w:jc w:val="center"/>
        <w:rPr>
          <w:sz w:val="28"/>
        </w:rPr>
      </w:pPr>
      <w:r>
        <w:rPr>
          <w:sz w:val="28"/>
          <w:lang w:val="en-US"/>
        </w:rPr>
        <w:t>VII</w:t>
      </w:r>
      <w:r>
        <w:rPr>
          <w:sz w:val="28"/>
        </w:rPr>
        <w:t xml:space="preserve">. </w:t>
      </w:r>
      <w:r w:rsidR="00882CC0">
        <w:rPr>
          <w:sz w:val="28"/>
        </w:rPr>
        <w:t>Подведение итогов. Награждение</w:t>
      </w:r>
    </w:p>
    <w:p w:rsidR="00EF2704" w:rsidRDefault="00EF2704" w:rsidP="008B0AC6">
      <w:pPr>
        <w:ind w:firstLine="709"/>
        <w:jc w:val="both"/>
        <w:rPr>
          <w:sz w:val="28"/>
        </w:rPr>
      </w:pPr>
    </w:p>
    <w:p w:rsidR="00EF2704" w:rsidRDefault="00EF2704" w:rsidP="00307AE6">
      <w:pPr>
        <w:ind w:firstLine="709"/>
        <w:jc w:val="both"/>
        <w:rPr>
          <w:sz w:val="28"/>
        </w:rPr>
      </w:pPr>
      <w:r>
        <w:rPr>
          <w:sz w:val="28"/>
        </w:rPr>
        <w:t xml:space="preserve">7.1. </w:t>
      </w:r>
      <w:r w:rsidR="00882CC0">
        <w:rPr>
          <w:sz w:val="28"/>
        </w:rPr>
        <w:t xml:space="preserve">Все </w:t>
      </w:r>
      <w:r w:rsidR="00FD6067">
        <w:rPr>
          <w:sz w:val="28"/>
        </w:rPr>
        <w:t>у</w:t>
      </w:r>
      <w:r w:rsidR="00882CC0">
        <w:rPr>
          <w:sz w:val="28"/>
        </w:rPr>
        <w:t xml:space="preserve">частники награждаются грамотами за </w:t>
      </w:r>
      <w:r w:rsidR="00307AE6">
        <w:rPr>
          <w:sz w:val="28"/>
        </w:rPr>
        <w:t xml:space="preserve">активное </w:t>
      </w:r>
      <w:r w:rsidR="00882CC0">
        <w:rPr>
          <w:sz w:val="28"/>
        </w:rPr>
        <w:t xml:space="preserve">участие в отборочном этапе </w:t>
      </w:r>
      <w:r w:rsidR="00307AE6" w:rsidRPr="00307AE6">
        <w:rPr>
          <w:sz w:val="28"/>
        </w:rPr>
        <w:t>Республиканского фестиваля военно-патриотической песни и поэзии «Родине посвятим души прекрасные порывы»</w:t>
      </w:r>
      <w:r>
        <w:rPr>
          <w:sz w:val="28"/>
        </w:rPr>
        <w:t>.</w:t>
      </w:r>
    </w:p>
    <w:p w:rsidR="00882CC0" w:rsidRDefault="00882CC0" w:rsidP="008B0AC6">
      <w:pPr>
        <w:ind w:firstLine="709"/>
        <w:jc w:val="both"/>
        <w:rPr>
          <w:sz w:val="28"/>
        </w:rPr>
      </w:pPr>
    </w:p>
    <w:p w:rsidR="00882CC0" w:rsidRPr="00307AE6" w:rsidRDefault="00882CC0" w:rsidP="00DD6CC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7.2. </w:t>
      </w:r>
      <w:r w:rsidR="00307AE6">
        <w:rPr>
          <w:sz w:val="28"/>
        </w:rPr>
        <w:t>Участ</w:t>
      </w:r>
      <w:r w:rsidR="00DD6CCA">
        <w:rPr>
          <w:sz w:val="28"/>
        </w:rPr>
        <w:t xml:space="preserve">ие во </w:t>
      </w:r>
      <w:r w:rsidR="00DD6CCA">
        <w:rPr>
          <w:sz w:val="28"/>
          <w:lang w:val="en-US"/>
        </w:rPr>
        <w:t>II</w:t>
      </w:r>
      <w:r w:rsidR="00DD6CCA">
        <w:rPr>
          <w:sz w:val="28"/>
        </w:rPr>
        <w:t xml:space="preserve">-м этапе Фестиваля возможно только при получении первого места </w:t>
      </w:r>
      <w:r w:rsidR="00307AE6">
        <w:rPr>
          <w:sz w:val="28"/>
        </w:rPr>
        <w:t>в отборочном этапе по номинациям и возрастн</w:t>
      </w:r>
      <w:r w:rsidR="00DD6CCA">
        <w:rPr>
          <w:sz w:val="28"/>
        </w:rPr>
        <w:t>ым</w:t>
      </w:r>
      <w:r w:rsidR="00307AE6">
        <w:rPr>
          <w:sz w:val="28"/>
        </w:rPr>
        <w:t xml:space="preserve"> категори</w:t>
      </w:r>
      <w:r w:rsidR="00DD6CCA">
        <w:rPr>
          <w:sz w:val="28"/>
        </w:rPr>
        <w:t>ям.</w:t>
      </w:r>
    </w:p>
    <w:p w:rsidR="00EF2704" w:rsidRDefault="00EF2704" w:rsidP="008B0AC6">
      <w:pPr>
        <w:ind w:firstLine="709"/>
        <w:jc w:val="both"/>
        <w:rPr>
          <w:sz w:val="28"/>
        </w:rPr>
      </w:pPr>
    </w:p>
    <w:p w:rsidR="00EF2704" w:rsidRDefault="00EF2704" w:rsidP="008B0AC6">
      <w:pPr>
        <w:ind w:firstLine="709"/>
        <w:jc w:val="both"/>
        <w:rPr>
          <w:sz w:val="28"/>
        </w:rPr>
      </w:pPr>
    </w:p>
    <w:p w:rsidR="00A2498C" w:rsidRDefault="00EF2704" w:rsidP="008B0AC6">
      <w:pPr>
        <w:jc w:val="both"/>
        <w:rPr>
          <w:sz w:val="28"/>
        </w:rPr>
      </w:pPr>
      <w:r>
        <w:rPr>
          <w:sz w:val="28"/>
        </w:rPr>
        <w:t xml:space="preserve">Управляющий делами </w:t>
      </w:r>
    </w:p>
    <w:p w:rsidR="00EF2704" w:rsidRDefault="00A2498C" w:rsidP="008B0AC6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>администрации города Горловка</w:t>
      </w:r>
      <w:r>
        <w:rPr>
          <w:sz w:val="28"/>
        </w:rPr>
        <w:tab/>
      </w:r>
      <w:r w:rsidR="00EF2704">
        <w:rPr>
          <w:sz w:val="28"/>
        </w:rPr>
        <w:t>Н.Ю. Ботвина</w:t>
      </w:r>
    </w:p>
    <w:p w:rsidR="00EF2704" w:rsidRDefault="00EF2704" w:rsidP="008B0AC6">
      <w:pPr>
        <w:ind w:firstLine="709"/>
        <w:jc w:val="both"/>
        <w:rPr>
          <w:sz w:val="28"/>
        </w:rPr>
      </w:pPr>
    </w:p>
    <w:p w:rsidR="008B0AC6" w:rsidRDefault="008B0AC6" w:rsidP="008B0AC6">
      <w:pPr>
        <w:ind w:firstLine="709"/>
        <w:jc w:val="both"/>
        <w:rPr>
          <w:sz w:val="28"/>
        </w:rPr>
      </w:pPr>
    </w:p>
    <w:p w:rsidR="00A2498C" w:rsidRDefault="00EF2704" w:rsidP="008B0AC6">
      <w:pPr>
        <w:jc w:val="both"/>
        <w:rPr>
          <w:sz w:val="22"/>
        </w:rPr>
      </w:pPr>
      <w:r w:rsidRPr="00A2498C">
        <w:rPr>
          <w:sz w:val="22"/>
        </w:rPr>
        <w:t xml:space="preserve">Положение о проведении отборочного этапа </w:t>
      </w:r>
    </w:p>
    <w:p w:rsidR="008B0AC6" w:rsidRDefault="00A2498C" w:rsidP="008B0AC6">
      <w:pPr>
        <w:jc w:val="both"/>
        <w:rPr>
          <w:sz w:val="22"/>
        </w:rPr>
      </w:pPr>
      <w:r w:rsidRPr="00A2498C">
        <w:rPr>
          <w:sz w:val="22"/>
        </w:rPr>
        <w:t xml:space="preserve">Республиканского фестиваля военно-патриотической </w:t>
      </w:r>
    </w:p>
    <w:p w:rsidR="008B0AC6" w:rsidRDefault="00A2498C" w:rsidP="008B0AC6">
      <w:pPr>
        <w:jc w:val="both"/>
        <w:rPr>
          <w:sz w:val="22"/>
        </w:rPr>
      </w:pPr>
      <w:r w:rsidRPr="00A2498C">
        <w:rPr>
          <w:sz w:val="22"/>
        </w:rPr>
        <w:t xml:space="preserve">песни и поэзии «Родине посвятим души </w:t>
      </w:r>
    </w:p>
    <w:p w:rsidR="008B0AC6" w:rsidRDefault="00A2498C" w:rsidP="008B0AC6">
      <w:pPr>
        <w:jc w:val="both"/>
        <w:rPr>
          <w:sz w:val="22"/>
        </w:rPr>
      </w:pPr>
      <w:r w:rsidRPr="00A2498C">
        <w:rPr>
          <w:sz w:val="22"/>
        </w:rPr>
        <w:t xml:space="preserve">прекрасные порывы» разработал сектор по делам молодежи </w:t>
      </w:r>
    </w:p>
    <w:p w:rsidR="00EF2704" w:rsidRPr="00A2498C" w:rsidRDefault="00A2498C" w:rsidP="008B0AC6">
      <w:pPr>
        <w:jc w:val="both"/>
        <w:rPr>
          <w:sz w:val="22"/>
        </w:rPr>
      </w:pPr>
      <w:r w:rsidRPr="00A2498C">
        <w:rPr>
          <w:sz w:val="22"/>
        </w:rPr>
        <w:t>адм</w:t>
      </w:r>
      <w:r w:rsidR="008B0AC6">
        <w:rPr>
          <w:sz w:val="22"/>
        </w:rPr>
        <w:t>и</w:t>
      </w:r>
      <w:r w:rsidRPr="00A2498C">
        <w:rPr>
          <w:sz w:val="22"/>
        </w:rPr>
        <w:t>ни</w:t>
      </w:r>
      <w:r w:rsidR="008B0AC6">
        <w:rPr>
          <w:sz w:val="22"/>
        </w:rPr>
        <w:t>с</w:t>
      </w:r>
      <w:r w:rsidRPr="00A2498C">
        <w:rPr>
          <w:sz w:val="22"/>
        </w:rPr>
        <w:t>трации города Горловка</w:t>
      </w:r>
    </w:p>
    <w:p w:rsidR="00A2498C" w:rsidRDefault="00A2498C" w:rsidP="008B0AC6">
      <w:pPr>
        <w:jc w:val="both"/>
        <w:rPr>
          <w:sz w:val="28"/>
        </w:rPr>
      </w:pPr>
    </w:p>
    <w:p w:rsidR="008B0AC6" w:rsidRDefault="008B0AC6" w:rsidP="008B0AC6">
      <w:pPr>
        <w:jc w:val="both"/>
        <w:rPr>
          <w:sz w:val="28"/>
        </w:rPr>
      </w:pPr>
    </w:p>
    <w:p w:rsidR="00A2498C" w:rsidRDefault="00A2498C" w:rsidP="00882CC0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>Заведующий сектором</w:t>
      </w:r>
      <w:r w:rsidR="00882CC0">
        <w:rPr>
          <w:sz w:val="28"/>
        </w:rPr>
        <w:tab/>
      </w:r>
      <w:r>
        <w:rPr>
          <w:sz w:val="28"/>
        </w:rPr>
        <w:t>Д.А. Лозовая</w:t>
      </w:r>
    </w:p>
    <w:p w:rsidR="00882CC0" w:rsidRDefault="00882CC0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368B" w:rsidRDefault="00E3368B" w:rsidP="00E3368B">
      <w:pPr>
        <w:pStyle w:val="af"/>
        <w:spacing w:after="0"/>
        <w:ind w:left="4820"/>
        <w:rPr>
          <w:sz w:val="24"/>
          <w:szCs w:val="24"/>
        </w:rPr>
      </w:pPr>
    </w:p>
    <w:p w:rsidR="00E3368B" w:rsidRPr="00004A13" w:rsidRDefault="00E3368B" w:rsidP="00E3368B">
      <w:pPr>
        <w:pStyle w:val="af"/>
        <w:spacing w:after="0"/>
        <w:ind w:left="4820"/>
        <w:rPr>
          <w:sz w:val="22"/>
          <w:szCs w:val="24"/>
        </w:rPr>
      </w:pPr>
      <w:r w:rsidRPr="00004A13">
        <w:rPr>
          <w:sz w:val="22"/>
          <w:szCs w:val="24"/>
        </w:rPr>
        <w:t>Приложение 1</w:t>
      </w:r>
    </w:p>
    <w:p w:rsidR="00E3368B" w:rsidRPr="00004A13" w:rsidRDefault="00E3368B" w:rsidP="00E3368B">
      <w:pPr>
        <w:pStyle w:val="af"/>
        <w:spacing w:after="0"/>
        <w:ind w:left="4820"/>
        <w:rPr>
          <w:sz w:val="22"/>
          <w:szCs w:val="24"/>
        </w:rPr>
      </w:pPr>
      <w:r w:rsidRPr="00004A13">
        <w:rPr>
          <w:sz w:val="22"/>
          <w:szCs w:val="24"/>
        </w:rPr>
        <w:t xml:space="preserve">к Положению о проведении </w:t>
      </w:r>
    </w:p>
    <w:p w:rsidR="00E3368B" w:rsidRPr="00004A13" w:rsidRDefault="00E3368B" w:rsidP="00E3368B">
      <w:pPr>
        <w:ind w:left="4820"/>
        <w:jc w:val="both"/>
        <w:rPr>
          <w:sz w:val="22"/>
          <w:szCs w:val="24"/>
        </w:rPr>
      </w:pPr>
      <w:r w:rsidRPr="00004A13">
        <w:rPr>
          <w:sz w:val="22"/>
          <w:szCs w:val="24"/>
        </w:rPr>
        <w:t>отборочного этапа Республиканского фестиваля военно-патриотической песни и поэзии «Родине посвятим души прекрасные порывы» (п. 4.2.)</w:t>
      </w:r>
    </w:p>
    <w:p w:rsidR="00E3368B" w:rsidRDefault="00E3368B" w:rsidP="00004A13">
      <w:pPr>
        <w:pStyle w:val="af"/>
        <w:tabs>
          <w:tab w:val="left" w:pos="992"/>
        </w:tabs>
        <w:spacing w:after="0"/>
      </w:pPr>
    </w:p>
    <w:p w:rsidR="00E3368B" w:rsidRDefault="00E3368B" w:rsidP="00004A13">
      <w:pPr>
        <w:pStyle w:val="af"/>
        <w:tabs>
          <w:tab w:val="left" w:pos="992"/>
        </w:tabs>
        <w:spacing w:after="0"/>
      </w:pPr>
    </w:p>
    <w:p w:rsidR="00004A13" w:rsidRDefault="00004A13" w:rsidP="00004A13">
      <w:pPr>
        <w:pStyle w:val="af"/>
        <w:tabs>
          <w:tab w:val="left" w:pos="992"/>
        </w:tabs>
        <w:spacing w:after="0"/>
      </w:pPr>
    </w:p>
    <w:p w:rsidR="00E3368B" w:rsidRPr="00EB3226" w:rsidRDefault="00E3368B" w:rsidP="00004A13">
      <w:pPr>
        <w:pStyle w:val="af"/>
        <w:tabs>
          <w:tab w:val="left" w:pos="992"/>
        </w:tabs>
        <w:spacing w:after="0"/>
      </w:pPr>
    </w:p>
    <w:p w:rsidR="00E3368B" w:rsidRDefault="00E3368B" w:rsidP="00004A13">
      <w:pPr>
        <w:pStyle w:val="af"/>
        <w:spacing w:after="0"/>
        <w:ind w:left="0"/>
        <w:jc w:val="center"/>
        <w:rPr>
          <w:caps/>
          <w:sz w:val="28"/>
        </w:rPr>
      </w:pPr>
      <w:r w:rsidRPr="00E3368B">
        <w:rPr>
          <w:caps/>
          <w:sz w:val="28"/>
        </w:rPr>
        <w:t>Заявка</w:t>
      </w:r>
    </w:p>
    <w:p w:rsidR="000E3D01" w:rsidRDefault="00E3368B" w:rsidP="005A7EE9">
      <w:pPr>
        <w:jc w:val="center"/>
        <w:rPr>
          <w:sz w:val="28"/>
        </w:rPr>
      </w:pPr>
      <w:r>
        <w:rPr>
          <w:sz w:val="28"/>
        </w:rPr>
        <w:t xml:space="preserve">______________________________________________ </w:t>
      </w:r>
    </w:p>
    <w:p w:rsidR="000E3D01" w:rsidRPr="000E3D01" w:rsidRDefault="000E3D01" w:rsidP="000E3D01">
      <w:pPr>
        <w:jc w:val="center"/>
        <w:rPr>
          <w:sz w:val="28"/>
          <w:vertAlign w:val="superscript"/>
        </w:rPr>
      </w:pPr>
      <w:r w:rsidRPr="000E3D01">
        <w:rPr>
          <w:sz w:val="28"/>
          <w:vertAlign w:val="superscript"/>
        </w:rPr>
        <w:t>(название ансамбля / ФИО участника)</w:t>
      </w:r>
    </w:p>
    <w:p w:rsidR="000E3D01" w:rsidRDefault="00E3368B" w:rsidP="005A7EE9">
      <w:pPr>
        <w:jc w:val="center"/>
        <w:rPr>
          <w:sz w:val="28"/>
        </w:rPr>
      </w:pPr>
      <w:r>
        <w:rPr>
          <w:sz w:val="28"/>
        </w:rPr>
        <w:t>для участия</w:t>
      </w:r>
      <w:r w:rsidR="000E3D01">
        <w:rPr>
          <w:sz w:val="28"/>
        </w:rPr>
        <w:t xml:space="preserve"> </w:t>
      </w:r>
      <w:r>
        <w:rPr>
          <w:sz w:val="28"/>
        </w:rPr>
        <w:t xml:space="preserve">в </w:t>
      </w:r>
      <w:r w:rsidR="000E3D01">
        <w:rPr>
          <w:sz w:val="28"/>
        </w:rPr>
        <w:t xml:space="preserve">отборочном этапе </w:t>
      </w:r>
      <w:r>
        <w:rPr>
          <w:sz w:val="28"/>
        </w:rPr>
        <w:t xml:space="preserve">Республиканском фестивале </w:t>
      </w:r>
    </w:p>
    <w:p w:rsidR="00E3368B" w:rsidRDefault="00E3368B" w:rsidP="005A7EE9">
      <w:pPr>
        <w:jc w:val="center"/>
        <w:rPr>
          <w:sz w:val="28"/>
        </w:rPr>
      </w:pPr>
      <w:r>
        <w:rPr>
          <w:sz w:val="28"/>
        </w:rPr>
        <w:t>военно-патриотической песни и поэзии</w:t>
      </w:r>
    </w:p>
    <w:p w:rsidR="005A7EE9" w:rsidRDefault="005A7EE9" w:rsidP="005A7EE9">
      <w:pPr>
        <w:jc w:val="center"/>
        <w:rPr>
          <w:sz w:val="28"/>
        </w:rPr>
      </w:pPr>
      <w:r>
        <w:rPr>
          <w:sz w:val="28"/>
        </w:rPr>
        <w:t>«Родине посвятим души прекрасные порывы»</w:t>
      </w:r>
    </w:p>
    <w:p w:rsidR="005A7EE9" w:rsidRDefault="005A7EE9" w:rsidP="005A7EE9">
      <w:pPr>
        <w:jc w:val="center"/>
        <w:rPr>
          <w:sz w:val="28"/>
        </w:rPr>
      </w:pPr>
    </w:p>
    <w:p w:rsidR="00011EAC" w:rsidRDefault="00011EAC" w:rsidP="005A7EE9">
      <w:pPr>
        <w:jc w:val="center"/>
        <w:rPr>
          <w:sz w:val="28"/>
        </w:rPr>
      </w:pPr>
    </w:p>
    <w:tbl>
      <w:tblPr>
        <w:tblStyle w:val="af1"/>
        <w:tblW w:w="9437" w:type="dxa"/>
        <w:tblLook w:val="04A0"/>
      </w:tblPr>
      <w:tblGrid>
        <w:gridCol w:w="817"/>
        <w:gridCol w:w="1559"/>
        <w:gridCol w:w="1418"/>
        <w:gridCol w:w="1701"/>
        <w:gridCol w:w="1971"/>
        <w:gridCol w:w="1971"/>
      </w:tblGrid>
      <w:tr w:rsidR="005A7EE9" w:rsidTr="005A7EE9">
        <w:tc>
          <w:tcPr>
            <w:tcW w:w="817" w:type="dxa"/>
          </w:tcPr>
          <w:p w:rsidR="005A7EE9" w:rsidRDefault="005A7EE9" w:rsidP="005A7E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1559" w:type="dxa"/>
          </w:tcPr>
          <w:p w:rsidR="005A7EE9" w:rsidRDefault="005A7EE9" w:rsidP="005A7E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418" w:type="dxa"/>
          </w:tcPr>
          <w:p w:rsidR="005A7EE9" w:rsidRDefault="005A7EE9" w:rsidP="005A7E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1701" w:type="dxa"/>
          </w:tcPr>
          <w:p w:rsidR="005A7EE9" w:rsidRDefault="005A7EE9" w:rsidP="005A7E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1971" w:type="dxa"/>
          </w:tcPr>
          <w:p w:rsidR="005A7EE9" w:rsidRDefault="005A7EE9" w:rsidP="005A7E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1971" w:type="dxa"/>
          </w:tcPr>
          <w:p w:rsidR="005A7EE9" w:rsidRDefault="005A7EE9" w:rsidP="005A7E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композиция</w:t>
            </w:r>
          </w:p>
        </w:tc>
      </w:tr>
      <w:tr w:rsidR="005A7EE9" w:rsidTr="005A7EE9">
        <w:tc>
          <w:tcPr>
            <w:tcW w:w="817" w:type="dxa"/>
          </w:tcPr>
          <w:p w:rsidR="005A7EE9" w:rsidRDefault="005A7EE9" w:rsidP="005A7EE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5A7EE9" w:rsidRDefault="005A7EE9" w:rsidP="005A7EE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5A7EE9" w:rsidRDefault="005A7EE9" w:rsidP="005A7EE9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5A7EE9" w:rsidRDefault="005A7EE9" w:rsidP="005A7EE9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5A7EE9" w:rsidRDefault="005A7EE9" w:rsidP="00011EAC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5A7EE9" w:rsidRDefault="005A7EE9" w:rsidP="005A7EE9">
            <w:pPr>
              <w:jc w:val="center"/>
              <w:rPr>
                <w:sz w:val="28"/>
              </w:rPr>
            </w:pPr>
          </w:p>
        </w:tc>
      </w:tr>
      <w:tr w:rsidR="005A7EE9" w:rsidTr="005A7EE9">
        <w:tc>
          <w:tcPr>
            <w:tcW w:w="817" w:type="dxa"/>
          </w:tcPr>
          <w:p w:rsidR="005A7EE9" w:rsidRDefault="005A7EE9" w:rsidP="005A7EE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5A7EE9" w:rsidRDefault="005A7EE9" w:rsidP="005A7EE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5A7EE9" w:rsidRDefault="005A7EE9" w:rsidP="005A7EE9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5A7EE9" w:rsidRDefault="005A7EE9" w:rsidP="005A7EE9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5A7EE9" w:rsidRDefault="005A7EE9" w:rsidP="00011EAC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5A7EE9" w:rsidRDefault="005A7EE9" w:rsidP="005A7EE9">
            <w:pPr>
              <w:jc w:val="center"/>
              <w:rPr>
                <w:sz w:val="28"/>
              </w:rPr>
            </w:pPr>
          </w:p>
        </w:tc>
      </w:tr>
    </w:tbl>
    <w:p w:rsidR="005A7EE9" w:rsidRDefault="005A7EE9" w:rsidP="005A7EE9">
      <w:pPr>
        <w:jc w:val="center"/>
        <w:rPr>
          <w:sz w:val="28"/>
        </w:rPr>
      </w:pPr>
    </w:p>
    <w:p w:rsidR="00011EAC" w:rsidRDefault="00011EAC" w:rsidP="005A7EE9">
      <w:pPr>
        <w:jc w:val="center"/>
        <w:rPr>
          <w:sz w:val="28"/>
        </w:rPr>
      </w:pPr>
    </w:p>
    <w:p w:rsidR="005A7EE9" w:rsidRDefault="000E3D01" w:rsidP="000E3D01">
      <w:pPr>
        <w:jc w:val="both"/>
        <w:rPr>
          <w:sz w:val="28"/>
        </w:rPr>
      </w:pPr>
      <w:r>
        <w:rPr>
          <w:sz w:val="28"/>
        </w:rPr>
        <w:t>Художественный руководитель    _________________________________</w:t>
      </w:r>
    </w:p>
    <w:p w:rsidR="000E3D01" w:rsidRPr="000E3D01" w:rsidRDefault="000E3D01" w:rsidP="000E3D01">
      <w:pPr>
        <w:ind w:left="6372"/>
        <w:jc w:val="both"/>
        <w:rPr>
          <w:sz w:val="28"/>
          <w:vertAlign w:val="superscript"/>
        </w:rPr>
      </w:pPr>
      <w:r w:rsidRPr="000E3D01">
        <w:rPr>
          <w:sz w:val="28"/>
          <w:vertAlign w:val="superscript"/>
        </w:rPr>
        <w:t>(ФИО полностью)</w:t>
      </w:r>
    </w:p>
    <w:p w:rsidR="000E3D01" w:rsidRDefault="000E3D01" w:rsidP="000E3D01">
      <w:pPr>
        <w:jc w:val="both"/>
        <w:rPr>
          <w:sz w:val="28"/>
        </w:rPr>
      </w:pPr>
    </w:p>
    <w:p w:rsidR="005A7EE9" w:rsidRDefault="005A7EE9" w:rsidP="00011EAC">
      <w:pPr>
        <w:rPr>
          <w:sz w:val="28"/>
        </w:rPr>
      </w:pPr>
      <w:r>
        <w:rPr>
          <w:sz w:val="28"/>
        </w:rPr>
        <w:t>Директор</w:t>
      </w:r>
      <w:r w:rsidR="00011EAC">
        <w:rPr>
          <w:sz w:val="28"/>
        </w:rPr>
        <w:tab/>
      </w:r>
      <w:r w:rsidR="00011EAC">
        <w:rPr>
          <w:sz w:val="28"/>
        </w:rPr>
        <w:tab/>
      </w:r>
      <w:r w:rsidR="00011EAC">
        <w:rPr>
          <w:sz w:val="28"/>
        </w:rPr>
        <w:tab/>
      </w:r>
      <w:r w:rsidR="00011EAC">
        <w:rPr>
          <w:sz w:val="28"/>
        </w:rPr>
        <w:tab/>
      </w:r>
      <w:r w:rsidR="00011EAC">
        <w:rPr>
          <w:sz w:val="28"/>
        </w:rPr>
        <w:tab/>
        <w:t xml:space="preserve"> ___________________ </w:t>
      </w:r>
      <w:r w:rsidR="00011EAC">
        <w:rPr>
          <w:sz w:val="28"/>
        </w:rPr>
        <w:tab/>
      </w:r>
      <w:r w:rsidR="00011EAC">
        <w:rPr>
          <w:sz w:val="28"/>
        </w:rPr>
        <w:tab/>
        <w:t>ФИО</w:t>
      </w:r>
    </w:p>
    <w:p w:rsidR="00011EAC" w:rsidRDefault="00011EAC" w:rsidP="00011EAC">
      <w:pPr>
        <w:rPr>
          <w:sz w:val="28"/>
        </w:rPr>
      </w:pPr>
    </w:p>
    <w:p w:rsidR="00011EAC" w:rsidRDefault="00011EAC" w:rsidP="00011EAC">
      <w:pPr>
        <w:rPr>
          <w:sz w:val="28"/>
        </w:rPr>
      </w:pPr>
      <w:r>
        <w:rPr>
          <w:sz w:val="28"/>
        </w:rPr>
        <w:t>Сопровождающее лицо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___________________ </w:t>
      </w:r>
      <w:r>
        <w:rPr>
          <w:sz w:val="28"/>
        </w:rPr>
        <w:tab/>
      </w:r>
      <w:r>
        <w:rPr>
          <w:sz w:val="28"/>
        </w:rPr>
        <w:tab/>
        <w:t>ФИО</w:t>
      </w:r>
    </w:p>
    <w:p w:rsidR="00011EAC" w:rsidRDefault="00011EAC">
      <w:pPr>
        <w:autoSpaceDE/>
        <w:autoSpaceDN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11EAC" w:rsidRPr="00004A13" w:rsidRDefault="00011EAC" w:rsidP="00011EAC">
      <w:pPr>
        <w:pStyle w:val="af"/>
        <w:spacing w:after="0"/>
        <w:ind w:left="4820"/>
        <w:rPr>
          <w:sz w:val="22"/>
          <w:szCs w:val="22"/>
        </w:rPr>
      </w:pPr>
      <w:r w:rsidRPr="00004A13">
        <w:rPr>
          <w:sz w:val="22"/>
          <w:szCs w:val="22"/>
        </w:rPr>
        <w:lastRenderedPageBreak/>
        <w:t>Приложение 2</w:t>
      </w:r>
    </w:p>
    <w:p w:rsidR="00011EAC" w:rsidRPr="00004A13" w:rsidRDefault="00011EAC" w:rsidP="00011EAC">
      <w:pPr>
        <w:pStyle w:val="af"/>
        <w:spacing w:after="0"/>
        <w:ind w:left="4820"/>
        <w:rPr>
          <w:sz w:val="22"/>
          <w:szCs w:val="22"/>
        </w:rPr>
      </w:pPr>
      <w:r w:rsidRPr="00004A13">
        <w:rPr>
          <w:sz w:val="22"/>
          <w:szCs w:val="22"/>
        </w:rPr>
        <w:t xml:space="preserve">к Положению о проведении </w:t>
      </w:r>
    </w:p>
    <w:p w:rsidR="00011EAC" w:rsidRPr="005701E0" w:rsidRDefault="00011EAC" w:rsidP="00011EAC">
      <w:pPr>
        <w:ind w:left="4820"/>
        <w:jc w:val="both"/>
        <w:rPr>
          <w:sz w:val="24"/>
          <w:szCs w:val="24"/>
        </w:rPr>
      </w:pPr>
      <w:r w:rsidRPr="00004A13">
        <w:rPr>
          <w:sz w:val="22"/>
          <w:szCs w:val="22"/>
        </w:rPr>
        <w:t>отборочного этапа Республиканского фестиваля военно-патриотической песни и поэзии «Родине посвятим души прекрасные порывы» (п. 4.2.)</w:t>
      </w:r>
    </w:p>
    <w:p w:rsidR="00011EAC" w:rsidRDefault="00011EAC" w:rsidP="00011EAC">
      <w:pPr>
        <w:pStyle w:val="af"/>
        <w:tabs>
          <w:tab w:val="left" w:pos="992"/>
        </w:tabs>
      </w:pPr>
    </w:p>
    <w:p w:rsidR="00011EAC" w:rsidRDefault="00011EAC" w:rsidP="00011EAC">
      <w:pPr>
        <w:pStyle w:val="af"/>
        <w:tabs>
          <w:tab w:val="left" w:pos="992"/>
        </w:tabs>
      </w:pPr>
    </w:p>
    <w:p w:rsidR="00011EAC" w:rsidRPr="00EB3226" w:rsidRDefault="00011EAC" w:rsidP="00011EAC">
      <w:pPr>
        <w:pStyle w:val="af"/>
        <w:tabs>
          <w:tab w:val="left" w:pos="992"/>
        </w:tabs>
      </w:pPr>
    </w:p>
    <w:p w:rsidR="00011EAC" w:rsidRDefault="00011EAC" w:rsidP="00011EAC">
      <w:pPr>
        <w:pStyle w:val="af"/>
        <w:ind w:left="0"/>
        <w:jc w:val="center"/>
        <w:rPr>
          <w:caps/>
          <w:sz w:val="28"/>
        </w:rPr>
      </w:pPr>
      <w:r w:rsidRPr="00E3368B">
        <w:rPr>
          <w:caps/>
          <w:sz w:val="28"/>
        </w:rPr>
        <w:t>Заявка</w:t>
      </w:r>
    </w:p>
    <w:p w:rsidR="000E3D01" w:rsidRDefault="00011EAC" w:rsidP="00011EAC">
      <w:pPr>
        <w:jc w:val="center"/>
        <w:rPr>
          <w:sz w:val="28"/>
        </w:rPr>
      </w:pPr>
      <w:r>
        <w:rPr>
          <w:sz w:val="28"/>
        </w:rPr>
        <w:t xml:space="preserve">______________________________________________ </w:t>
      </w:r>
    </w:p>
    <w:p w:rsidR="000E3D01" w:rsidRPr="000E3D01" w:rsidRDefault="000E3D01" w:rsidP="00011EAC">
      <w:pPr>
        <w:jc w:val="center"/>
        <w:rPr>
          <w:sz w:val="28"/>
          <w:vertAlign w:val="superscript"/>
        </w:rPr>
      </w:pPr>
      <w:r w:rsidRPr="000E3D01">
        <w:rPr>
          <w:sz w:val="28"/>
          <w:vertAlign w:val="superscript"/>
        </w:rPr>
        <w:t>(название ансамбля / ФИО участника)</w:t>
      </w:r>
    </w:p>
    <w:p w:rsidR="00011EAC" w:rsidRDefault="00011EAC" w:rsidP="00011EAC">
      <w:pPr>
        <w:jc w:val="center"/>
        <w:rPr>
          <w:sz w:val="28"/>
        </w:rPr>
      </w:pPr>
      <w:r>
        <w:rPr>
          <w:sz w:val="28"/>
        </w:rPr>
        <w:t>для участия</w:t>
      </w:r>
      <w:r w:rsidR="000E3D01">
        <w:rPr>
          <w:sz w:val="28"/>
        </w:rPr>
        <w:t xml:space="preserve"> </w:t>
      </w:r>
      <w:r>
        <w:rPr>
          <w:sz w:val="28"/>
        </w:rPr>
        <w:t xml:space="preserve">в </w:t>
      </w:r>
      <w:r w:rsidR="000E3D01">
        <w:rPr>
          <w:sz w:val="28"/>
        </w:rPr>
        <w:t xml:space="preserve">отборочном этапе </w:t>
      </w:r>
      <w:r>
        <w:rPr>
          <w:sz w:val="28"/>
        </w:rPr>
        <w:t>Республиканском фестивале военно-патриотической песни и поэзии</w:t>
      </w:r>
    </w:p>
    <w:p w:rsidR="00011EAC" w:rsidRDefault="00011EAC" w:rsidP="00011EAC">
      <w:pPr>
        <w:jc w:val="center"/>
        <w:rPr>
          <w:sz w:val="28"/>
        </w:rPr>
      </w:pPr>
      <w:r>
        <w:rPr>
          <w:sz w:val="28"/>
        </w:rPr>
        <w:t>«Родине посвятим души прекрасные порывы»</w:t>
      </w:r>
    </w:p>
    <w:p w:rsidR="00011EAC" w:rsidRDefault="00011EAC" w:rsidP="00011EAC">
      <w:pPr>
        <w:jc w:val="center"/>
        <w:rPr>
          <w:sz w:val="28"/>
        </w:rPr>
      </w:pPr>
    </w:p>
    <w:p w:rsidR="00011EAC" w:rsidRDefault="00011EAC" w:rsidP="00011EAC">
      <w:pPr>
        <w:jc w:val="center"/>
        <w:rPr>
          <w:sz w:val="28"/>
        </w:rPr>
      </w:pPr>
    </w:p>
    <w:tbl>
      <w:tblPr>
        <w:tblStyle w:val="af1"/>
        <w:tblW w:w="9437" w:type="dxa"/>
        <w:tblLook w:val="04A0"/>
      </w:tblPr>
      <w:tblGrid>
        <w:gridCol w:w="817"/>
        <w:gridCol w:w="1559"/>
        <w:gridCol w:w="1418"/>
        <w:gridCol w:w="1701"/>
        <w:gridCol w:w="1971"/>
        <w:gridCol w:w="1971"/>
      </w:tblGrid>
      <w:tr w:rsidR="00011EAC" w:rsidTr="00011EAC">
        <w:tc>
          <w:tcPr>
            <w:tcW w:w="817" w:type="dxa"/>
          </w:tcPr>
          <w:p w:rsidR="00011EAC" w:rsidRDefault="00011EAC" w:rsidP="00011E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1559" w:type="dxa"/>
          </w:tcPr>
          <w:p w:rsidR="00011EAC" w:rsidRDefault="00011EAC" w:rsidP="00011E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418" w:type="dxa"/>
          </w:tcPr>
          <w:p w:rsidR="00011EAC" w:rsidRDefault="00011EAC" w:rsidP="00011E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1701" w:type="dxa"/>
          </w:tcPr>
          <w:p w:rsidR="00011EAC" w:rsidRDefault="00011EAC" w:rsidP="00011E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 Донецкой области</w:t>
            </w:r>
          </w:p>
        </w:tc>
        <w:tc>
          <w:tcPr>
            <w:tcW w:w="1971" w:type="dxa"/>
          </w:tcPr>
          <w:p w:rsidR="00011EAC" w:rsidRDefault="00011EAC" w:rsidP="00011E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1971" w:type="dxa"/>
          </w:tcPr>
          <w:p w:rsidR="00011EAC" w:rsidRDefault="00011EAC" w:rsidP="00011E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композиция</w:t>
            </w:r>
          </w:p>
        </w:tc>
      </w:tr>
      <w:tr w:rsidR="00011EAC" w:rsidTr="00011EAC">
        <w:tc>
          <w:tcPr>
            <w:tcW w:w="817" w:type="dxa"/>
          </w:tcPr>
          <w:p w:rsidR="00011EAC" w:rsidRDefault="00011EAC" w:rsidP="00011EAC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011EAC" w:rsidRDefault="00011EAC" w:rsidP="00011EAC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11EAC" w:rsidRDefault="00011EAC" w:rsidP="00011EA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11EAC" w:rsidRDefault="00011EAC" w:rsidP="00011EAC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011EAC" w:rsidRDefault="00011EAC" w:rsidP="00011EAC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011EAC" w:rsidRDefault="00011EAC" w:rsidP="00011EAC">
            <w:pPr>
              <w:jc w:val="center"/>
              <w:rPr>
                <w:sz w:val="28"/>
              </w:rPr>
            </w:pPr>
          </w:p>
        </w:tc>
      </w:tr>
      <w:tr w:rsidR="00011EAC" w:rsidTr="00011EAC">
        <w:tc>
          <w:tcPr>
            <w:tcW w:w="817" w:type="dxa"/>
          </w:tcPr>
          <w:p w:rsidR="00011EAC" w:rsidRDefault="00011EAC" w:rsidP="00011EAC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011EAC" w:rsidRDefault="00011EAC" w:rsidP="00011EAC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011EAC" w:rsidRDefault="00011EAC" w:rsidP="00011EAC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011EAC" w:rsidRDefault="00011EAC" w:rsidP="00011EAC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011EAC" w:rsidRDefault="00011EAC" w:rsidP="00011EAC">
            <w:pPr>
              <w:jc w:val="center"/>
              <w:rPr>
                <w:sz w:val="28"/>
              </w:rPr>
            </w:pPr>
          </w:p>
        </w:tc>
        <w:tc>
          <w:tcPr>
            <w:tcW w:w="1971" w:type="dxa"/>
          </w:tcPr>
          <w:p w:rsidR="00011EAC" w:rsidRDefault="00011EAC" w:rsidP="00011EAC">
            <w:pPr>
              <w:jc w:val="center"/>
              <w:rPr>
                <w:sz w:val="28"/>
              </w:rPr>
            </w:pPr>
          </w:p>
        </w:tc>
      </w:tr>
    </w:tbl>
    <w:p w:rsidR="00011EAC" w:rsidRDefault="00011EAC" w:rsidP="00011EAC">
      <w:pPr>
        <w:jc w:val="center"/>
        <w:rPr>
          <w:sz w:val="28"/>
        </w:rPr>
      </w:pPr>
    </w:p>
    <w:p w:rsidR="00011EAC" w:rsidRDefault="00011EAC" w:rsidP="00011EAC">
      <w:pPr>
        <w:jc w:val="center"/>
        <w:rPr>
          <w:sz w:val="28"/>
        </w:rPr>
      </w:pPr>
    </w:p>
    <w:p w:rsidR="005A7EE9" w:rsidRPr="00EF2704" w:rsidRDefault="005A7EE9" w:rsidP="005A7EE9">
      <w:pPr>
        <w:jc w:val="center"/>
        <w:rPr>
          <w:sz w:val="28"/>
        </w:rPr>
      </w:pPr>
    </w:p>
    <w:sectPr w:rsidR="005A7EE9" w:rsidRPr="00EF2704" w:rsidSect="00882CC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8F" w:rsidRDefault="00F1708F" w:rsidP="00B20062">
      <w:r>
        <w:separator/>
      </w:r>
    </w:p>
  </w:endnote>
  <w:endnote w:type="continuationSeparator" w:id="1">
    <w:p w:rsidR="00F1708F" w:rsidRDefault="00F1708F" w:rsidP="00B2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8F" w:rsidRDefault="00F1708F" w:rsidP="00B20062">
      <w:r>
        <w:separator/>
      </w:r>
    </w:p>
  </w:footnote>
  <w:footnote w:type="continuationSeparator" w:id="1">
    <w:p w:rsidR="00F1708F" w:rsidRDefault="00F1708F" w:rsidP="00B20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AC" w:rsidRDefault="00011EAC">
    <w:pPr>
      <w:pStyle w:val="ab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737"/>
    <w:rsid w:val="00004A13"/>
    <w:rsid w:val="00011EAC"/>
    <w:rsid w:val="00065352"/>
    <w:rsid w:val="000E3D01"/>
    <w:rsid w:val="002941B8"/>
    <w:rsid w:val="00307AE6"/>
    <w:rsid w:val="004728B0"/>
    <w:rsid w:val="005309A3"/>
    <w:rsid w:val="00531581"/>
    <w:rsid w:val="005A0F13"/>
    <w:rsid w:val="005A7EE9"/>
    <w:rsid w:val="005E07A7"/>
    <w:rsid w:val="005F40FF"/>
    <w:rsid w:val="006313C1"/>
    <w:rsid w:val="006A24D5"/>
    <w:rsid w:val="006D6BBC"/>
    <w:rsid w:val="006E1B1A"/>
    <w:rsid w:val="007A354C"/>
    <w:rsid w:val="007A3737"/>
    <w:rsid w:val="00805741"/>
    <w:rsid w:val="00812F0E"/>
    <w:rsid w:val="00816719"/>
    <w:rsid w:val="00882CC0"/>
    <w:rsid w:val="008B0AC6"/>
    <w:rsid w:val="008D17C3"/>
    <w:rsid w:val="009A6D63"/>
    <w:rsid w:val="00A2498C"/>
    <w:rsid w:val="00AB11A4"/>
    <w:rsid w:val="00AB1515"/>
    <w:rsid w:val="00AE422A"/>
    <w:rsid w:val="00B00A8E"/>
    <w:rsid w:val="00B104C2"/>
    <w:rsid w:val="00B20062"/>
    <w:rsid w:val="00BD697F"/>
    <w:rsid w:val="00CE57EB"/>
    <w:rsid w:val="00DD6CCA"/>
    <w:rsid w:val="00E31BDF"/>
    <w:rsid w:val="00E3368B"/>
    <w:rsid w:val="00EC0C64"/>
    <w:rsid w:val="00EF2704"/>
    <w:rsid w:val="00F1708F"/>
    <w:rsid w:val="00FA7EF3"/>
    <w:rsid w:val="00FD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373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A3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7A3737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A37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812F0E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B20062"/>
  </w:style>
  <w:style w:type="character" w:customStyle="1" w:styleId="a9">
    <w:name w:val="Текст сноски Знак"/>
    <w:basedOn w:val="a0"/>
    <w:link w:val="a8"/>
    <w:uiPriority w:val="99"/>
    <w:semiHidden/>
    <w:rsid w:val="00B20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2006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B0A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0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B0A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B0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3368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336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5A7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od_gorlov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od@admin-gorlov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059F-88D0-4CD1-A50D-6BA3F7D6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Молодеж3</dc:creator>
  <cp:lastModifiedBy>Protokol1</cp:lastModifiedBy>
  <cp:revision>16</cp:revision>
  <cp:lastPrinted>2018-02-08T13:53:00Z</cp:lastPrinted>
  <dcterms:created xsi:type="dcterms:W3CDTF">2018-02-07T10:02:00Z</dcterms:created>
  <dcterms:modified xsi:type="dcterms:W3CDTF">2018-02-12T08:41:00Z</dcterms:modified>
</cp:coreProperties>
</file>