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E44EFE">
        <w:rPr>
          <w:rFonts w:ascii="Times New Roman" w:eastAsia="Calibri" w:hAnsi="Times New Roman" w:cs="Times New Roman"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Обрезка веток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Уборка, газоны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Уход за цветниками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валка деревьев – 240 м3,  распиловка упавших, аварийных деревьев – 51 м3, обрезка веток деревьев - 1950 шт.,  вырубка поросли - 2100 шт., погрузка древесины - 4200 м3, разгрузка древесины - 1138 м3, размещение отходов на полигоне  - 4200 м3.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очистка газонов от случайного мусора - 16571190 м2,  очистка газонов от листвы - 301290 м2, покос газонов триммером  - 2259700 м2, покос газонов газонокосилкой - 451970 м2, очистка газонов от свежескошенной травы -             451940 </w:t>
      </w:r>
      <w:r w:rsidR="006237F9" w:rsidRPr="00BF7F06">
        <w:rPr>
          <w:rFonts w:ascii="Times New Roman" w:hAnsi="Times New Roman"/>
          <w:i/>
          <w:sz w:val="24"/>
          <w:szCs w:val="24"/>
        </w:rPr>
        <w:lastRenderedPageBreak/>
        <w:t>м2,  погрузка мусора - 166 м3,  размещение отходов на полигоне - 166 м3,  автотранспорт по содержанию  - 99 маш/час.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hAnsi="Times New Roman"/>
          <w:i/>
          <w:sz w:val="24"/>
          <w:szCs w:val="24"/>
        </w:rPr>
        <w:t>прополка цветников - 64944 м2,  очистка цветников от случайного мусора - 64944 м2, очистка цветников от стеблей цветочных растений - 46002 м2, полив цветников - 243540 м2, обрезка отцветших соцветий роз - 33600 шт..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E44EF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E44E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E44EF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44E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E44EFE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EFE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E44EFE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E44EFE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44EF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2A5FB0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B0" w:rsidRDefault="002A5FB0" w:rsidP="00111375">
      <w:pPr>
        <w:spacing w:after="0" w:line="240" w:lineRule="auto"/>
      </w:pPr>
      <w:r>
        <w:separator/>
      </w:r>
    </w:p>
  </w:endnote>
  <w:endnote w:type="continuationSeparator" w:id="1">
    <w:p w:rsidR="002A5FB0" w:rsidRDefault="002A5FB0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B0" w:rsidRDefault="002A5FB0" w:rsidP="00111375">
      <w:pPr>
        <w:spacing w:after="0" w:line="240" w:lineRule="auto"/>
      </w:pPr>
      <w:r>
        <w:separator/>
      </w:r>
    </w:p>
  </w:footnote>
  <w:footnote w:type="continuationSeparator" w:id="1">
    <w:p w:rsidR="002A5FB0" w:rsidRDefault="002A5FB0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BF6F48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E44EFE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2A5FB0"/>
    <w:rsid w:val="00301E29"/>
    <w:rsid w:val="00333F05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D5146"/>
    <w:rsid w:val="00B00ED4"/>
    <w:rsid w:val="00B05C9A"/>
    <w:rsid w:val="00B11012"/>
    <w:rsid w:val="00BF6F48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4EFE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2018-06-11T06:38:00Z</dcterms:created>
  <dcterms:modified xsi:type="dcterms:W3CDTF">2018-06-11T06:38:00Z</dcterms:modified>
</cp:coreProperties>
</file>