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A5FDA" w:rsidRDefault="00767814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 апреля  </w:t>
      </w:r>
      <w:r w:rsidR="00196738" w:rsidRPr="00196738">
        <w:rPr>
          <w:rFonts w:ascii="Times New Roman" w:hAnsi="Times New Roman"/>
          <w:sz w:val="26"/>
          <w:szCs w:val="26"/>
        </w:rPr>
        <w:t>201</w:t>
      </w:r>
      <w:r w:rsidR="00174608">
        <w:rPr>
          <w:rFonts w:ascii="Times New Roman" w:hAnsi="Times New Roman"/>
          <w:sz w:val="26"/>
          <w:szCs w:val="26"/>
        </w:rPr>
        <w:t>9</w:t>
      </w:r>
      <w:r w:rsidR="00196738" w:rsidRPr="00196738">
        <w:rPr>
          <w:rFonts w:ascii="Times New Roman" w:hAnsi="Times New Roman"/>
          <w:sz w:val="26"/>
          <w:szCs w:val="26"/>
        </w:rPr>
        <w:t xml:space="preserve"> г.</w:t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A34F0F" w:rsidRPr="0019673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328-р</w:t>
      </w:r>
    </w:p>
    <w:p w:rsidR="00A34F0F" w:rsidRPr="00196738" w:rsidRDefault="00A34F0F" w:rsidP="001855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6738">
        <w:rPr>
          <w:rFonts w:ascii="Times New Roman" w:hAnsi="Times New Roman"/>
          <w:sz w:val="26"/>
          <w:szCs w:val="26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Pr="000A5FDA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63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Об установлении на территории</w:t>
      </w:r>
    </w:p>
    <w:p w:rsidR="00DC7C63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города       Горловка       особого</w:t>
      </w:r>
    </w:p>
    <w:p w:rsidR="00823694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противопожарного режима</w:t>
      </w:r>
    </w:p>
    <w:p w:rsidR="00B83B20" w:rsidRPr="00534AFF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534AFF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137" w:rsidRPr="00534AFF" w:rsidRDefault="00923137" w:rsidP="00923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70AC" w:rsidRPr="00534AFF" w:rsidRDefault="00DC7C63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534AFF">
        <w:rPr>
          <w:rFonts w:ascii="Times New Roman" w:hAnsi="Times New Roman"/>
          <w:spacing w:val="-1"/>
          <w:sz w:val="26"/>
          <w:szCs w:val="26"/>
        </w:rPr>
        <w:t>С целью обеспечения пожарной безопасности, защиты жизни и здоровья граждан, имущества</w:t>
      </w:r>
      <w:r w:rsidR="00E62135">
        <w:rPr>
          <w:rFonts w:ascii="Times New Roman" w:hAnsi="Times New Roman"/>
          <w:spacing w:val="-1"/>
          <w:sz w:val="26"/>
          <w:szCs w:val="26"/>
        </w:rPr>
        <w:t xml:space="preserve"> от пожаров в период установившейся сухой жаркой погоды, </w:t>
      </w:r>
      <w:r w:rsidRPr="00534AFF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27D2D">
        <w:rPr>
          <w:rFonts w:ascii="Times New Roman" w:hAnsi="Times New Roman"/>
          <w:spacing w:val="-1"/>
          <w:sz w:val="26"/>
          <w:szCs w:val="26"/>
        </w:rPr>
        <w:t xml:space="preserve">в соответствии </w:t>
      </w:r>
      <w:r w:rsidR="00727D2D">
        <w:rPr>
          <w:rFonts w:ascii="Times New Roman" w:hAnsi="Times New Roman"/>
          <w:sz w:val="26"/>
          <w:szCs w:val="26"/>
        </w:rPr>
        <w:t>с Постановлением Совета Министров Донецкой Народной Республики от 02 июня 2014 года № 9-1 «О применении Законов на территории ДНР в переходный период» (с изменениями),</w:t>
      </w:r>
      <w:r w:rsidR="00727D2D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34AFF">
        <w:rPr>
          <w:rFonts w:ascii="Times New Roman" w:hAnsi="Times New Roman"/>
          <w:spacing w:val="-1"/>
          <w:sz w:val="26"/>
          <w:szCs w:val="26"/>
        </w:rPr>
        <w:t>статьей 39 Закона Донецкой Народной Республи</w:t>
      </w:r>
      <w:r w:rsidR="00534AFF">
        <w:rPr>
          <w:rFonts w:ascii="Times New Roman" w:hAnsi="Times New Roman"/>
          <w:spacing w:val="-1"/>
          <w:sz w:val="26"/>
          <w:szCs w:val="26"/>
        </w:rPr>
        <w:t xml:space="preserve">ки «О пожарной безопасности», </w:t>
      </w:r>
      <w:r w:rsidR="00E62135">
        <w:rPr>
          <w:rFonts w:ascii="Times New Roman" w:hAnsi="Times New Roman"/>
          <w:spacing w:val="-1"/>
          <w:sz w:val="26"/>
          <w:szCs w:val="26"/>
        </w:rPr>
        <w:t xml:space="preserve">Правилами пожарной безопасности при введении особого противопожарного режима, утвержденными приказом Министерства по делам гражданской обороны, чрезвычайным ситуациям и ликвидации последствий стихийных бедствий Донецкой Народной Республики от 25 июня 2018 года № 175, </w:t>
      </w:r>
      <w:r w:rsidR="00727D2D">
        <w:rPr>
          <w:rFonts w:ascii="Times New Roman" w:hAnsi="Times New Roman"/>
          <w:spacing w:val="-1"/>
          <w:sz w:val="26"/>
          <w:szCs w:val="26"/>
        </w:rPr>
        <w:t xml:space="preserve">руководствуясь </w:t>
      </w:r>
      <w:r w:rsidR="00E62135">
        <w:rPr>
          <w:rFonts w:ascii="Times New Roman" w:hAnsi="Times New Roman"/>
          <w:spacing w:val="-1"/>
          <w:sz w:val="26"/>
          <w:szCs w:val="26"/>
        </w:rPr>
        <w:t xml:space="preserve">подпунктом 3.5.1 </w:t>
      </w:r>
      <w:r w:rsidR="00534AFF">
        <w:rPr>
          <w:rFonts w:ascii="Times New Roman" w:hAnsi="Times New Roman"/>
          <w:spacing w:val="-1"/>
          <w:sz w:val="26"/>
          <w:szCs w:val="26"/>
        </w:rPr>
        <w:t>пункт</w:t>
      </w:r>
      <w:r w:rsidR="00E62135">
        <w:rPr>
          <w:rFonts w:ascii="Times New Roman" w:hAnsi="Times New Roman"/>
          <w:spacing w:val="-1"/>
          <w:sz w:val="26"/>
          <w:szCs w:val="26"/>
        </w:rPr>
        <w:t>а</w:t>
      </w:r>
      <w:r w:rsidR="006C70AC" w:rsidRPr="00534AFF">
        <w:rPr>
          <w:rFonts w:ascii="Times New Roman" w:hAnsi="Times New Roman"/>
          <w:spacing w:val="-1"/>
          <w:sz w:val="26"/>
          <w:szCs w:val="26"/>
        </w:rPr>
        <w:t xml:space="preserve"> 3.5</w:t>
      </w:r>
      <w:r w:rsidR="00534AFF">
        <w:rPr>
          <w:rFonts w:ascii="Times New Roman" w:hAnsi="Times New Roman"/>
          <w:spacing w:val="-1"/>
          <w:sz w:val="26"/>
          <w:szCs w:val="26"/>
        </w:rPr>
        <w:t xml:space="preserve"> раздела 3</w:t>
      </w:r>
      <w:r w:rsidR="006C70AC" w:rsidRPr="00534AFF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534AFF">
        <w:rPr>
          <w:rFonts w:ascii="Times New Roman" w:hAnsi="Times New Roman"/>
          <w:spacing w:val="-1"/>
          <w:sz w:val="26"/>
          <w:szCs w:val="26"/>
        </w:rPr>
        <w:t xml:space="preserve">пунктом </w:t>
      </w:r>
      <w:r w:rsidRPr="00534AFF">
        <w:rPr>
          <w:rFonts w:ascii="Times New Roman" w:hAnsi="Times New Roman"/>
          <w:spacing w:val="-1"/>
          <w:sz w:val="26"/>
          <w:szCs w:val="26"/>
        </w:rPr>
        <w:t>4.1</w:t>
      </w:r>
      <w:r w:rsidR="00534AFF">
        <w:rPr>
          <w:rFonts w:ascii="Times New Roman" w:hAnsi="Times New Roman"/>
          <w:spacing w:val="-1"/>
          <w:sz w:val="26"/>
          <w:szCs w:val="26"/>
        </w:rPr>
        <w:t xml:space="preserve"> раздела 4</w:t>
      </w:r>
      <w:r w:rsidRPr="00534AFF">
        <w:rPr>
          <w:rFonts w:ascii="Times New Roman" w:hAnsi="Times New Roman"/>
          <w:spacing w:val="-1"/>
          <w:sz w:val="26"/>
          <w:szCs w:val="26"/>
        </w:rPr>
        <w:t xml:space="preserve"> Положения об администрации города Горловка</w:t>
      </w:r>
      <w:r w:rsidR="006C70AC" w:rsidRPr="00534AFF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6C70AC" w:rsidRPr="00534AFF">
        <w:rPr>
          <w:rFonts w:ascii="Times New Roman" w:hAnsi="Times New Roman"/>
          <w:sz w:val="26"/>
          <w:szCs w:val="26"/>
        </w:rPr>
        <w:t>утвержденного распоряжением главы администрации города Горловка от 13 февраля 2015 года № 1-р</w:t>
      </w:r>
      <w:r w:rsidR="00E62135">
        <w:rPr>
          <w:rFonts w:ascii="Times New Roman" w:hAnsi="Times New Roman"/>
          <w:sz w:val="26"/>
          <w:szCs w:val="26"/>
        </w:rPr>
        <w:t xml:space="preserve">, </w:t>
      </w:r>
    </w:p>
    <w:p w:rsidR="00DC7C63" w:rsidRPr="00534AFF" w:rsidRDefault="00DC7C63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83B20" w:rsidRDefault="00B83B20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534AFF" w:rsidRPr="00534AFF" w:rsidRDefault="00534AFF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C7C63" w:rsidRDefault="00DC7C63" w:rsidP="0053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Установить особый противопожарный режим на территории г</w:t>
      </w:r>
      <w:r w:rsidR="006C70AC" w:rsidRPr="00534AFF">
        <w:rPr>
          <w:rFonts w:ascii="Times New Roman" w:hAnsi="Times New Roman"/>
          <w:sz w:val="26"/>
          <w:szCs w:val="26"/>
        </w:rPr>
        <w:t>орода</w:t>
      </w:r>
      <w:r w:rsidRPr="00534AFF">
        <w:rPr>
          <w:rFonts w:ascii="Times New Roman" w:hAnsi="Times New Roman"/>
          <w:sz w:val="26"/>
          <w:szCs w:val="26"/>
        </w:rPr>
        <w:t xml:space="preserve"> Горловка с </w:t>
      </w:r>
      <w:r w:rsidR="00E62135">
        <w:rPr>
          <w:rFonts w:ascii="Times New Roman" w:hAnsi="Times New Roman"/>
          <w:sz w:val="26"/>
          <w:szCs w:val="26"/>
        </w:rPr>
        <w:t>01</w:t>
      </w:r>
      <w:r w:rsidR="00EA3489">
        <w:rPr>
          <w:rFonts w:ascii="Times New Roman" w:hAnsi="Times New Roman"/>
          <w:sz w:val="26"/>
          <w:szCs w:val="26"/>
        </w:rPr>
        <w:t xml:space="preserve"> </w:t>
      </w:r>
      <w:r w:rsidR="00E62135">
        <w:rPr>
          <w:rFonts w:ascii="Times New Roman" w:hAnsi="Times New Roman"/>
          <w:sz w:val="26"/>
          <w:szCs w:val="26"/>
        </w:rPr>
        <w:t>мая</w:t>
      </w:r>
      <w:r w:rsidR="00534AFF">
        <w:rPr>
          <w:rFonts w:ascii="Times New Roman" w:hAnsi="Times New Roman"/>
          <w:sz w:val="26"/>
          <w:szCs w:val="26"/>
        </w:rPr>
        <w:t xml:space="preserve"> 201</w:t>
      </w:r>
      <w:r w:rsidR="00E62135">
        <w:rPr>
          <w:rFonts w:ascii="Times New Roman" w:hAnsi="Times New Roman"/>
          <w:sz w:val="26"/>
          <w:szCs w:val="26"/>
        </w:rPr>
        <w:t>9 года по 30</w:t>
      </w:r>
      <w:r w:rsidR="00EA3489">
        <w:rPr>
          <w:rFonts w:ascii="Times New Roman" w:hAnsi="Times New Roman"/>
          <w:sz w:val="26"/>
          <w:szCs w:val="26"/>
        </w:rPr>
        <w:t xml:space="preserve"> </w:t>
      </w:r>
      <w:r w:rsidR="00E62135">
        <w:rPr>
          <w:rFonts w:ascii="Times New Roman" w:hAnsi="Times New Roman"/>
          <w:sz w:val="26"/>
          <w:szCs w:val="26"/>
        </w:rPr>
        <w:t>сентября</w:t>
      </w:r>
      <w:r w:rsidRPr="00534AFF">
        <w:rPr>
          <w:rFonts w:ascii="Times New Roman" w:hAnsi="Times New Roman"/>
          <w:sz w:val="26"/>
          <w:szCs w:val="26"/>
        </w:rPr>
        <w:t xml:space="preserve"> 201</w:t>
      </w:r>
      <w:r w:rsidR="00E62135">
        <w:rPr>
          <w:rFonts w:ascii="Times New Roman" w:hAnsi="Times New Roman"/>
          <w:sz w:val="26"/>
          <w:szCs w:val="26"/>
        </w:rPr>
        <w:t>9</w:t>
      </w:r>
      <w:r w:rsidRPr="00534AFF">
        <w:rPr>
          <w:rFonts w:ascii="Times New Roman" w:hAnsi="Times New Roman"/>
          <w:sz w:val="26"/>
          <w:szCs w:val="26"/>
        </w:rPr>
        <w:t xml:space="preserve"> года.</w:t>
      </w:r>
    </w:p>
    <w:p w:rsidR="00534AFF" w:rsidRPr="00534AFF" w:rsidRDefault="00534AFF" w:rsidP="00534AFF">
      <w:pPr>
        <w:pStyle w:val="a3"/>
        <w:tabs>
          <w:tab w:val="left" w:pos="1134"/>
        </w:tabs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E5E56" w:rsidRDefault="001E5E56" w:rsidP="0053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действия особого противопожарного режима запретить:</w:t>
      </w:r>
    </w:p>
    <w:p w:rsidR="001E5E56" w:rsidRDefault="001E5E56" w:rsidP="001E5E56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посещение гражданами лесов, лесных насаждений;</w:t>
      </w:r>
    </w:p>
    <w:p w:rsidR="001E5E56" w:rsidRDefault="001E5E56" w:rsidP="001E5E56">
      <w:pPr>
        <w:tabs>
          <w:tab w:val="left" w:pos="1134"/>
        </w:tabs>
        <w:spacing w:after="0" w:line="240" w:lineRule="auto"/>
        <w:ind w:left="1069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пиротехнических изделий;</w:t>
      </w:r>
    </w:p>
    <w:p w:rsidR="001E5E56" w:rsidRDefault="001E5E56" w:rsidP="001E5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сжигание стерни, пожнивных остатков, другой растительности, выбрасывание не затушенного угля;</w:t>
      </w:r>
    </w:p>
    <w:p w:rsidR="00FE2A9E" w:rsidRDefault="00FE2A9E" w:rsidP="001E5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разведение костров (в том числе на территориях частных домовладений, дачных, садовых участков, </w:t>
      </w:r>
      <w:r w:rsidR="007C61F4">
        <w:rPr>
          <w:rFonts w:ascii="Times New Roman" w:hAnsi="Times New Roman"/>
          <w:sz w:val="26"/>
          <w:szCs w:val="26"/>
        </w:rPr>
        <w:t>хозяйственных построек и на территории объектов);</w:t>
      </w:r>
    </w:p>
    <w:p w:rsidR="007C61F4" w:rsidRDefault="007C61F4" w:rsidP="001E5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использование открытого огня;</w:t>
      </w:r>
    </w:p>
    <w:p w:rsidR="007C61F4" w:rsidRDefault="007C61F4" w:rsidP="001E5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курение в полях, лесах;</w:t>
      </w:r>
    </w:p>
    <w:p w:rsidR="007C61F4" w:rsidRPr="001E5E56" w:rsidRDefault="007C61F4" w:rsidP="001E5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участникам дорожного движения на любых участках дорог выбрасывать вдоль дорог окурки, использованные спички и другие предметы, температура которых может воспламенить горючие материалы.</w:t>
      </w:r>
    </w:p>
    <w:p w:rsidR="001E5E56" w:rsidRDefault="001E5E56" w:rsidP="007C61F4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/>
          <w:sz w:val="26"/>
          <w:szCs w:val="26"/>
        </w:rPr>
      </w:pPr>
    </w:p>
    <w:p w:rsidR="007C61F4" w:rsidRDefault="007C61F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Организаторам проведения праздничных мероприятий в местах массового нахождения людей обеспечить дежурство пожарной (приспособленной для пожаротушения) техники.</w:t>
      </w:r>
    </w:p>
    <w:p w:rsidR="007C61F4" w:rsidRDefault="007C61F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6653" w:rsidRDefault="007C61F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Обеспечить складирование сена, соломы и других грубых кормов в наиболее удаленных от жилых домов и хозяйственных построек местах (</w:t>
      </w:r>
      <w:r w:rsidR="00A66653">
        <w:rPr>
          <w:rFonts w:ascii="Times New Roman" w:hAnsi="Times New Roman"/>
          <w:sz w:val="26"/>
          <w:szCs w:val="26"/>
        </w:rPr>
        <w:t>на расстоянии не менее 20 метров).</w:t>
      </w:r>
    </w:p>
    <w:p w:rsidR="00A66653" w:rsidRDefault="00A66653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908" w:rsidRDefault="00A66653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Руководителям структурных подразделений </w:t>
      </w:r>
      <w:r w:rsidR="00F07908">
        <w:rPr>
          <w:rFonts w:ascii="Times New Roman" w:hAnsi="Times New Roman"/>
          <w:sz w:val="26"/>
          <w:szCs w:val="26"/>
        </w:rPr>
        <w:t>и территориальных органов администрации города на подконтрольных объектах провести комиссионные проверки противопожарного состояния административных, производственных, складских, других зданий, сооружений и территорий. При отсутствии внутреннего противопожарного водопровода и наличии горючих веществ и материалов предусмотреть установку емкостей, предназначенных для целей пожаротушения, объемом не менее 200 литров.</w:t>
      </w:r>
    </w:p>
    <w:p w:rsidR="00F07908" w:rsidRDefault="00F07908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098C" w:rsidRDefault="00F07908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Рекомендовать Государственному предприятию «Горловское лесное хозяйство</w:t>
      </w:r>
      <w:r w:rsidR="008A6DC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(Козодой):</w:t>
      </w:r>
    </w:p>
    <w:p w:rsidR="0069098C" w:rsidRDefault="0069098C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DCC" w:rsidRDefault="0069098C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При введении особого противопожарного режима, вдоль минерализованных полос, у обочин дорог установить таблички с соответствующими знаками безопасности и указанием номеров телефона вызова пожарной охраны </w:t>
      </w:r>
      <w:r w:rsidR="008A6DCC">
        <w:rPr>
          <w:rFonts w:ascii="Times New Roman" w:hAnsi="Times New Roman"/>
          <w:sz w:val="26"/>
          <w:szCs w:val="26"/>
        </w:rPr>
        <w:t xml:space="preserve">на расстоянии не более 1 км друг от друга   </w:t>
      </w:r>
      <w:r>
        <w:rPr>
          <w:rFonts w:ascii="Times New Roman" w:hAnsi="Times New Roman"/>
          <w:sz w:val="26"/>
          <w:szCs w:val="26"/>
        </w:rPr>
        <w:t xml:space="preserve">согласно Межгосударственному стандарту «Система стандартов безопасности труда. Цвета сигнальные и знаки безопасности» (ГОСТ 12.4.026-76*), утвержденному Постановлением Государственного комитета стандартов Совета Министров СССР от 24 мая 1976 г. № 1267, ДСТУ </w:t>
      </w:r>
      <w:r>
        <w:rPr>
          <w:rFonts w:ascii="Times New Roman" w:hAnsi="Times New Roman"/>
          <w:sz w:val="26"/>
          <w:szCs w:val="26"/>
          <w:lang w:val="en-US"/>
        </w:rPr>
        <w:t>ISO</w:t>
      </w:r>
      <w:r w:rsidRPr="0069098C">
        <w:rPr>
          <w:rFonts w:ascii="Times New Roman" w:hAnsi="Times New Roman"/>
          <w:sz w:val="26"/>
          <w:szCs w:val="26"/>
        </w:rPr>
        <w:t>6309</w:t>
      </w:r>
      <w:r>
        <w:rPr>
          <w:rFonts w:ascii="Times New Roman" w:hAnsi="Times New Roman"/>
          <w:sz w:val="26"/>
          <w:szCs w:val="26"/>
        </w:rPr>
        <w:t>:</w:t>
      </w:r>
      <w:r w:rsidRPr="0069098C">
        <w:rPr>
          <w:rFonts w:ascii="Times New Roman" w:hAnsi="Times New Roman"/>
          <w:sz w:val="26"/>
          <w:szCs w:val="26"/>
        </w:rPr>
        <w:t>2007</w:t>
      </w:r>
      <w:r>
        <w:rPr>
          <w:rFonts w:ascii="Times New Roman" w:hAnsi="Times New Roman"/>
          <w:sz w:val="26"/>
          <w:szCs w:val="26"/>
        </w:rPr>
        <w:t xml:space="preserve"> «Противопожарная защита. Знаки безопасности. Форма и цвет», утвержденному приказом Государственного комитета Украины по вопросам технического регулирования и потребительской поли</w:t>
      </w:r>
      <w:r w:rsidR="008A6DCC">
        <w:rPr>
          <w:rFonts w:ascii="Times New Roman" w:hAnsi="Times New Roman"/>
          <w:sz w:val="26"/>
          <w:szCs w:val="26"/>
        </w:rPr>
        <w:t>тики от 30 марта 2007 года № 71.</w:t>
      </w:r>
    </w:p>
    <w:p w:rsidR="008A6DCC" w:rsidRDefault="008A6DCC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DCC" w:rsidRDefault="008A6DCC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Организовать круглосуточное патрулирование лесов, лесных насаждений во время действия особого противопожарного режима.</w:t>
      </w:r>
    </w:p>
    <w:p w:rsidR="008A6DCC" w:rsidRDefault="008A6DCC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98A" w:rsidRDefault="008A6DCC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Обеспечить закрытие участков дорог и проездов к лесам, лесным насаждениям</w:t>
      </w:r>
      <w:r w:rsidR="00EF30BE">
        <w:rPr>
          <w:rFonts w:ascii="Times New Roman" w:hAnsi="Times New Roman"/>
          <w:sz w:val="26"/>
          <w:szCs w:val="26"/>
        </w:rPr>
        <w:t xml:space="preserve"> (с учетом возможности проезда автомобилей специальных служб)</w:t>
      </w:r>
      <w:r w:rsidR="00940705">
        <w:rPr>
          <w:rFonts w:ascii="Times New Roman" w:hAnsi="Times New Roman"/>
          <w:sz w:val="26"/>
          <w:szCs w:val="26"/>
        </w:rPr>
        <w:t>, о чем немедленно сообщать в Государственный пожарно-спасательный отряд             г. Горловка Министерства по делам гражданской обороны, чрезвычайным ситуациям и ликвидации последствий стихийных бедствий Донецкой Народной Республики (далее – ГПСО г. Горловка МЧС ДНР). Дороги, проезды к водоисточникам проверять на предмет возможности проезда пожарных автомобилей.</w:t>
      </w:r>
    </w:p>
    <w:p w:rsidR="00E57522" w:rsidRDefault="00E57522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 Рекомендовать руководителям сельскохозяйственных  предприятий (</w:t>
      </w:r>
      <w:r w:rsidR="007A426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ООО «Гурты», </w:t>
      </w:r>
      <w:r w:rsidR="007A426E">
        <w:rPr>
          <w:rFonts w:ascii="Times New Roman" w:hAnsi="Times New Roman"/>
          <w:sz w:val="26"/>
          <w:szCs w:val="26"/>
        </w:rPr>
        <w:t>ООО «Восход-Агро»,</w:t>
      </w:r>
      <w:r w:rsidR="00BD3846">
        <w:rPr>
          <w:rFonts w:ascii="Times New Roman" w:hAnsi="Times New Roman"/>
          <w:sz w:val="26"/>
          <w:szCs w:val="26"/>
        </w:rPr>
        <w:t xml:space="preserve"> </w:t>
      </w:r>
      <w:r w:rsidR="007A426E" w:rsidRPr="007A426E">
        <w:rPr>
          <w:rFonts w:ascii="Times New Roman" w:hAnsi="Times New Roman"/>
          <w:sz w:val="26"/>
          <w:szCs w:val="26"/>
        </w:rPr>
        <w:t xml:space="preserve">КФХ «У Полины», </w:t>
      </w:r>
      <w:r w:rsidR="007A426E">
        <w:rPr>
          <w:rFonts w:ascii="Times New Roman" w:hAnsi="Times New Roman"/>
          <w:sz w:val="26"/>
          <w:szCs w:val="26"/>
        </w:rPr>
        <w:t xml:space="preserve">КФХ «Миора», </w:t>
      </w:r>
      <w:r w:rsidR="00BD3846">
        <w:rPr>
          <w:rFonts w:ascii="Times New Roman" w:hAnsi="Times New Roman"/>
          <w:sz w:val="26"/>
          <w:szCs w:val="26"/>
        </w:rPr>
        <w:t xml:space="preserve">        </w:t>
      </w:r>
      <w:r w:rsidR="007A426E">
        <w:rPr>
          <w:rFonts w:ascii="Times New Roman" w:hAnsi="Times New Roman"/>
          <w:sz w:val="26"/>
          <w:szCs w:val="26"/>
        </w:rPr>
        <w:t>КФХ «Миора-1») и физическим лицам-предпринимателям, занятым в сельском хозяйстве (</w:t>
      </w:r>
      <w:r>
        <w:rPr>
          <w:rFonts w:ascii="Times New Roman" w:hAnsi="Times New Roman"/>
          <w:sz w:val="26"/>
          <w:szCs w:val="26"/>
        </w:rPr>
        <w:t xml:space="preserve">ФЛП Попов Ю.Н., ФЛП Белов С.В., ФЛП Ляшенко В.А., </w:t>
      </w:r>
      <w:r w:rsidR="00BD3846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ФЛП Моисеенко А.А., ФЛП Ноженко С.Н., ФЛП Ященок О.Н.</w:t>
      </w:r>
      <w:r w:rsidR="007A426E">
        <w:rPr>
          <w:rFonts w:ascii="Times New Roman" w:hAnsi="Times New Roman"/>
          <w:sz w:val="26"/>
          <w:szCs w:val="26"/>
        </w:rPr>
        <w:t xml:space="preserve">, </w:t>
      </w:r>
      <w:r w:rsidR="00BD3846">
        <w:rPr>
          <w:rFonts w:ascii="Times New Roman" w:hAnsi="Times New Roman"/>
          <w:sz w:val="26"/>
          <w:szCs w:val="26"/>
        </w:rPr>
        <w:t xml:space="preserve">                           </w:t>
      </w:r>
      <w:r w:rsidR="007A426E">
        <w:rPr>
          <w:rFonts w:ascii="Times New Roman" w:hAnsi="Times New Roman"/>
          <w:sz w:val="26"/>
          <w:szCs w:val="26"/>
        </w:rPr>
        <w:t>ФЛП Касьяненко А.В.</w:t>
      </w:r>
      <w:r>
        <w:rPr>
          <w:rFonts w:ascii="Times New Roman" w:hAnsi="Times New Roman"/>
          <w:sz w:val="26"/>
          <w:szCs w:val="26"/>
        </w:rPr>
        <w:t>)</w:t>
      </w:r>
      <w:r w:rsidR="007A426E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во время действия особого противопожарного режима:</w:t>
      </w:r>
    </w:p>
    <w:p w:rsidR="00E57522" w:rsidRDefault="00E57522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089" w:rsidRDefault="00E57522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Со всеми работниками, занятыми на уборке урожая зерновых, провести внеплановый инструктаж по вопросам пожарной безопасности. Не допускать к работе лиц, которые </w:t>
      </w:r>
      <w:r w:rsidR="005A0089">
        <w:rPr>
          <w:rFonts w:ascii="Times New Roman" w:hAnsi="Times New Roman"/>
          <w:sz w:val="26"/>
          <w:szCs w:val="26"/>
        </w:rPr>
        <w:t>не прошли внеплановый инструктаж.</w:t>
      </w: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Установить на хлебных полях вдоль автомобильных дорог предупреждающие знаки и таблички по пожарной безопасности и на противопожарную тематику.</w:t>
      </w: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Запретить выжигание сухой растительности и ее остатков на землях различного целевого назначения.</w:t>
      </w: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Лицам, задействованным в уборке урожая, запретить иметь при себе и использовать спички, зажигалки, а также другие пожароопасные предметы и материалы для курения.</w:t>
      </w: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Организовать круглосуточное патрулирование зерновых массивов  и мест складирования грубых кормов.</w:t>
      </w: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Ежедневно, до выхода в поле, проводить технический осмотр уборочной техники. В случае выявления неполадок технику в поле не выпускать.</w:t>
      </w:r>
    </w:p>
    <w:p w:rsidR="005A0089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8C5" w:rsidRDefault="005A00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 При проведении работ по уборке урожая, перед созреванием колосовых, зерновые массивы в местах прилегания их к населенным пунктам, лесам, степным полосам, </w:t>
      </w:r>
      <w:r w:rsidR="00AE28C5">
        <w:rPr>
          <w:rFonts w:ascii="Times New Roman" w:hAnsi="Times New Roman"/>
          <w:sz w:val="26"/>
          <w:szCs w:val="26"/>
        </w:rPr>
        <w:t>автомобильным путям и железным дорогам обкосить (с уборкой скошенного) и обпахать полосой шириной не менее 8 метров.</w:t>
      </w:r>
    </w:p>
    <w:p w:rsidR="00AE28C5" w:rsidRDefault="00AE28C5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7BC4" w:rsidRDefault="00AE28C5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7.8. По завершении уборки</w:t>
      </w:r>
      <w:r w:rsidR="00EA3489">
        <w:rPr>
          <w:rFonts w:ascii="Times New Roman" w:hAnsi="Times New Roman"/>
          <w:sz w:val="26"/>
          <w:szCs w:val="26"/>
        </w:rPr>
        <w:t xml:space="preserve"> </w:t>
      </w:r>
      <w:r w:rsidR="009B7BC4">
        <w:rPr>
          <w:rFonts w:ascii="Times New Roman" w:hAnsi="Times New Roman"/>
          <w:sz w:val="26"/>
          <w:szCs w:val="26"/>
        </w:rPr>
        <w:t>урожая зерновых с поля убирать солому и восстанавливать опашку плугом по периметру поля полосой шириной не менее 8 метров.</w:t>
      </w:r>
    </w:p>
    <w:p w:rsidR="009B7BC4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7BC4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7.9. Оборудовать места постоянного складирования грубых кормов ограждением и молниезащитой.</w:t>
      </w:r>
    </w:p>
    <w:p w:rsidR="009B7BC4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7BC4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7.10. Обеспечить первичными средствами пожаротушения в двойном количестве здания, сооружения, помещения, а также уборочную технику, агрегаты и автомобили, задействованные в уборке урожая зерновых.</w:t>
      </w:r>
    </w:p>
    <w:p w:rsidR="009B7BC4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98A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Управлению образования администрации города Горловка (Полубан):</w:t>
      </w:r>
    </w:p>
    <w:p w:rsidR="009B7BC4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8.1. П</w:t>
      </w:r>
      <w:r w:rsidR="009B7BC4">
        <w:rPr>
          <w:rFonts w:ascii="Times New Roman" w:hAnsi="Times New Roman"/>
          <w:sz w:val="26"/>
          <w:szCs w:val="26"/>
        </w:rPr>
        <w:t xml:space="preserve">ровести внеплановые занятия по вопросам пожарной безопасности во время действия особого противопожарного режима с учащимися </w:t>
      </w:r>
      <w:r>
        <w:rPr>
          <w:rFonts w:ascii="Times New Roman" w:hAnsi="Times New Roman"/>
          <w:sz w:val="26"/>
          <w:szCs w:val="26"/>
        </w:rPr>
        <w:t>общеобразовательных организаций.</w:t>
      </w: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7BC4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 П</w:t>
      </w:r>
      <w:r w:rsidR="009B7BC4">
        <w:rPr>
          <w:rFonts w:ascii="Times New Roman" w:hAnsi="Times New Roman"/>
          <w:sz w:val="26"/>
          <w:szCs w:val="26"/>
        </w:rPr>
        <w:t>ровести занятия, направленные на предупреждение пожаров по причине шалости детей с огнем с детьми в дошкольных образовательных учреждениях.</w:t>
      </w:r>
    </w:p>
    <w:p w:rsidR="009B7BC4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411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Главам районных (Подустов, Матенчук, Джеломанова), поселковых</w:t>
      </w:r>
      <w:r w:rsidR="00315411">
        <w:rPr>
          <w:rFonts w:ascii="Times New Roman" w:hAnsi="Times New Roman"/>
          <w:sz w:val="26"/>
          <w:szCs w:val="26"/>
        </w:rPr>
        <w:t xml:space="preserve"> (Реутова, Ходусова, Дикун) и сельской (Бабатина) администраций г</w:t>
      </w:r>
      <w:r w:rsidR="00727D2D">
        <w:rPr>
          <w:rFonts w:ascii="Times New Roman" w:hAnsi="Times New Roman"/>
          <w:sz w:val="26"/>
          <w:szCs w:val="26"/>
        </w:rPr>
        <w:t xml:space="preserve">. </w:t>
      </w:r>
      <w:r w:rsidR="00315411">
        <w:rPr>
          <w:rFonts w:ascii="Times New Roman" w:hAnsi="Times New Roman"/>
          <w:sz w:val="26"/>
          <w:szCs w:val="26"/>
        </w:rPr>
        <w:t>Горловка, управлению жилищно-коммун</w:t>
      </w:r>
      <w:r w:rsidR="00727D2D">
        <w:rPr>
          <w:rFonts w:ascii="Times New Roman" w:hAnsi="Times New Roman"/>
          <w:sz w:val="26"/>
          <w:szCs w:val="26"/>
        </w:rPr>
        <w:t xml:space="preserve">ального хозяйства администрации </w:t>
      </w:r>
      <w:r w:rsidR="00315411">
        <w:rPr>
          <w:rFonts w:ascii="Times New Roman" w:hAnsi="Times New Roman"/>
          <w:sz w:val="26"/>
          <w:szCs w:val="26"/>
        </w:rPr>
        <w:t>г. Горловка (Конев) организовать:</w:t>
      </w: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411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И</w:t>
      </w:r>
      <w:r w:rsidR="00315411">
        <w:rPr>
          <w:rFonts w:ascii="Times New Roman" w:hAnsi="Times New Roman"/>
          <w:sz w:val="26"/>
          <w:szCs w:val="26"/>
        </w:rPr>
        <w:t>нформирование населения о требованиях пожарной безопасности на период  действия о</w:t>
      </w:r>
      <w:r>
        <w:rPr>
          <w:rFonts w:ascii="Times New Roman" w:hAnsi="Times New Roman"/>
          <w:sz w:val="26"/>
          <w:szCs w:val="26"/>
        </w:rPr>
        <w:t>собого противопожарного периода.</w:t>
      </w: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411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Н</w:t>
      </w:r>
      <w:r w:rsidR="00315411">
        <w:rPr>
          <w:rFonts w:ascii="Times New Roman" w:hAnsi="Times New Roman"/>
          <w:sz w:val="26"/>
          <w:szCs w:val="26"/>
        </w:rPr>
        <w:t xml:space="preserve">а соответствующих территориях в лесах, лесополосах уборку стихийных </w:t>
      </w:r>
      <w:r>
        <w:rPr>
          <w:rFonts w:ascii="Times New Roman" w:hAnsi="Times New Roman"/>
          <w:sz w:val="26"/>
          <w:szCs w:val="26"/>
        </w:rPr>
        <w:t>свалок мусора и горючих отходов.</w:t>
      </w: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411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Р</w:t>
      </w:r>
      <w:r w:rsidR="00315411">
        <w:rPr>
          <w:rFonts w:ascii="Times New Roman" w:hAnsi="Times New Roman"/>
          <w:sz w:val="26"/>
          <w:szCs w:val="26"/>
        </w:rPr>
        <w:t>аботы по очистке придомовых территорий от сухой растительности, поросли.</w:t>
      </w:r>
    </w:p>
    <w:p w:rsidR="00315411" w:rsidRDefault="00315411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3C83" w:rsidRDefault="00315411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Коммунальному предприятию «Управляющая компания города Горловка» (Кучеренко), ФЛП Король С.В.:</w:t>
      </w: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3C83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10.1. П</w:t>
      </w:r>
      <w:r w:rsidR="004B3C83">
        <w:rPr>
          <w:rFonts w:ascii="Times New Roman" w:hAnsi="Times New Roman"/>
          <w:sz w:val="26"/>
          <w:szCs w:val="26"/>
        </w:rPr>
        <w:t>ровести противопожарные инструктажи сред</w:t>
      </w:r>
      <w:r>
        <w:rPr>
          <w:rFonts w:ascii="Times New Roman" w:hAnsi="Times New Roman"/>
          <w:sz w:val="26"/>
          <w:szCs w:val="26"/>
        </w:rPr>
        <w:t>и населения по месту жительства.</w:t>
      </w: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3C83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10.2. П</w:t>
      </w:r>
      <w:r w:rsidR="004B3C83">
        <w:rPr>
          <w:rFonts w:ascii="Times New Roman" w:hAnsi="Times New Roman"/>
          <w:sz w:val="26"/>
          <w:szCs w:val="26"/>
        </w:rPr>
        <w:t>роинформировать жителей квартир о необходимости очистки от захламления чердаков, балконов, лоджий и лестничных площадок жилых домов.</w:t>
      </w:r>
    </w:p>
    <w:p w:rsidR="004B3C83" w:rsidRDefault="004B3C83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3C83" w:rsidRDefault="004B3C83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Рекомендовать ГПСО г. Горловка МЧС ДНР (Никитенко):</w:t>
      </w:r>
    </w:p>
    <w:p w:rsidR="004B3C83" w:rsidRDefault="004B3C83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1D63" w:rsidRDefault="004B3C83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11.1. </w:t>
      </w:r>
      <w:r w:rsidR="00081D63">
        <w:rPr>
          <w:rFonts w:ascii="Times New Roman" w:hAnsi="Times New Roman"/>
          <w:sz w:val="26"/>
          <w:szCs w:val="26"/>
        </w:rPr>
        <w:t>Для проведения противопожарной пропаганды разработать, изготовить и ра</w:t>
      </w:r>
      <w:r w:rsidR="002B1FDF">
        <w:rPr>
          <w:rFonts w:ascii="Times New Roman" w:hAnsi="Times New Roman"/>
          <w:sz w:val="26"/>
          <w:szCs w:val="26"/>
        </w:rPr>
        <w:t>с</w:t>
      </w:r>
      <w:r w:rsidR="00081D63">
        <w:rPr>
          <w:rFonts w:ascii="Times New Roman" w:hAnsi="Times New Roman"/>
          <w:sz w:val="26"/>
          <w:szCs w:val="26"/>
        </w:rPr>
        <w:t>пространить наглядную агитацию:</w:t>
      </w:r>
    </w:p>
    <w:p w:rsidR="004449F1" w:rsidRDefault="00081D63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предупреждению пожаров от н</w:t>
      </w:r>
      <w:r w:rsidR="004449F1">
        <w:rPr>
          <w:rFonts w:ascii="Times New Roman" w:hAnsi="Times New Roman"/>
          <w:sz w:val="26"/>
          <w:szCs w:val="26"/>
        </w:rPr>
        <w:t>еосторожного обращения с огнем в лесных насаждениях, вблизи сухостоев и полей;</w:t>
      </w:r>
    </w:p>
    <w:p w:rsidR="004449F1" w:rsidRDefault="004449F1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опасности неконтролируемых горений сухого мусора (в том числе на приусадебных участках).</w:t>
      </w:r>
    </w:p>
    <w:p w:rsidR="004449F1" w:rsidRDefault="004449F1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9F1" w:rsidRDefault="004449F1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11.2. Организовать через средства массовой информации информирование населения о соблюдении требований пожарной безопасности в период сухой и жаркой погоды, еженедельное проведение профилактических рейдов по частному сектору с информированием и распространением среди населения памяток о мерах пожарной безопасности в период сухой и жаркой погоды.</w:t>
      </w:r>
    </w:p>
    <w:p w:rsidR="004449F1" w:rsidRDefault="004449F1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98A" w:rsidRDefault="004449F1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12. Координацию работы по выполнению настоящего </w:t>
      </w:r>
      <w:r w:rsidR="00EA3489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аспоряжения возложить на отдел по вопросам гражданской обороны и чрезвычайных ситуаций</w:t>
      </w:r>
      <w:r w:rsidR="0069398A">
        <w:rPr>
          <w:rFonts w:ascii="Times New Roman" w:hAnsi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/>
          <w:sz w:val="26"/>
          <w:szCs w:val="26"/>
        </w:rPr>
        <w:t xml:space="preserve"> Горловка</w:t>
      </w:r>
      <w:r w:rsidR="0069398A">
        <w:rPr>
          <w:rFonts w:ascii="Times New Roman" w:hAnsi="Times New Roman"/>
          <w:sz w:val="26"/>
          <w:szCs w:val="26"/>
        </w:rPr>
        <w:t xml:space="preserve"> (Полищук), контроль – на первого заместителя главы администрации города Горловка Калиниченко П.В.</w:t>
      </w:r>
    </w:p>
    <w:p w:rsidR="0069398A" w:rsidRDefault="0069398A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98A" w:rsidRDefault="0069398A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3489" w:rsidRDefault="0069398A" w:rsidP="0069398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города </w:t>
      </w:r>
    </w:p>
    <w:p w:rsidR="007C61F4" w:rsidRPr="007C61F4" w:rsidRDefault="0069398A" w:rsidP="00EA348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Горловка                                       </w:t>
      </w:r>
      <w:r w:rsidR="00EA3489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И.С. Приходько   </w:t>
      </w:r>
    </w:p>
    <w:sectPr w:rsidR="007C61F4" w:rsidRPr="007C61F4" w:rsidSect="006939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21" w:rsidRDefault="00BE6521">
      <w:r>
        <w:separator/>
      </w:r>
    </w:p>
  </w:endnote>
  <w:endnote w:type="continuationSeparator" w:id="1">
    <w:p w:rsidR="00BE6521" w:rsidRDefault="00BE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5433A2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21" w:rsidRDefault="00BE6521">
      <w:r>
        <w:separator/>
      </w:r>
    </w:p>
  </w:footnote>
  <w:footnote w:type="continuationSeparator" w:id="1">
    <w:p w:rsidR="00BE6521" w:rsidRDefault="00BE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5433A2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5433A2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946A7E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4739E"/>
    <w:rsid w:val="00053B83"/>
    <w:rsid w:val="00066358"/>
    <w:rsid w:val="00076548"/>
    <w:rsid w:val="00081D63"/>
    <w:rsid w:val="000822AF"/>
    <w:rsid w:val="0008749F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5565"/>
    <w:rsid w:val="00196738"/>
    <w:rsid w:val="001A4B7A"/>
    <w:rsid w:val="001B4232"/>
    <w:rsid w:val="001E5E56"/>
    <w:rsid w:val="001F73A9"/>
    <w:rsid w:val="0020676B"/>
    <w:rsid w:val="00221B9D"/>
    <w:rsid w:val="00233BE1"/>
    <w:rsid w:val="0024232D"/>
    <w:rsid w:val="0025439D"/>
    <w:rsid w:val="0025508A"/>
    <w:rsid w:val="002B1FDF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86AB0"/>
    <w:rsid w:val="003903AB"/>
    <w:rsid w:val="00394B35"/>
    <w:rsid w:val="00395D56"/>
    <w:rsid w:val="00396D6E"/>
    <w:rsid w:val="003A3232"/>
    <w:rsid w:val="003A5545"/>
    <w:rsid w:val="003C05F9"/>
    <w:rsid w:val="003D08A8"/>
    <w:rsid w:val="00407859"/>
    <w:rsid w:val="00412B55"/>
    <w:rsid w:val="004449F1"/>
    <w:rsid w:val="0044544E"/>
    <w:rsid w:val="00455EB5"/>
    <w:rsid w:val="00456623"/>
    <w:rsid w:val="00462E5B"/>
    <w:rsid w:val="00475FAC"/>
    <w:rsid w:val="004B3C83"/>
    <w:rsid w:val="004C425C"/>
    <w:rsid w:val="00503D89"/>
    <w:rsid w:val="00504AA9"/>
    <w:rsid w:val="00534AFF"/>
    <w:rsid w:val="005433A2"/>
    <w:rsid w:val="005529CA"/>
    <w:rsid w:val="0055778E"/>
    <w:rsid w:val="00557AD8"/>
    <w:rsid w:val="005677CE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517C9"/>
    <w:rsid w:val="006557AA"/>
    <w:rsid w:val="0065777A"/>
    <w:rsid w:val="00663AC2"/>
    <w:rsid w:val="00681F90"/>
    <w:rsid w:val="0069098C"/>
    <w:rsid w:val="00691C48"/>
    <w:rsid w:val="006929DB"/>
    <w:rsid w:val="0069398A"/>
    <w:rsid w:val="00696B1A"/>
    <w:rsid w:val="006C70AC"/>
    <w:rsid w:val="006D3AB9"/>
    <w:rsid w:val="006E7268"/>
    <w:rsid w:val="006F032F"/>
    <w:rsid w:val="00702970"/>
    <w:rsid w:val="0071080B"/>
    <w:rsid w:val="00727D2D"/>
    <w:rsid w:val="007341FC"/>
    <w:rsid w:val="0074525E"/>
    <w:rsid w:val="0075277C"/>
    <w:rsid w:val="007544C5"/>
    <w:rsid w:val="00767814"/>
    <w:rsid w:val="00770B96"/>
    <w:rsid w:val="007838C1"/>
    <w:rsid w:val="00786EBB"/>
    <w:rsid w:val="007909EF"/>
    <w:rsid w:val="007A426E"/>
    <w:rsid w:val="007A5C77"/>
    <w:rsid w:val="007B168F"/>
    <w:rsid w:val="007B471A"/>
    <w:rsid w:val="007C61F4"/>
    <w:rsid w:val="007D3BE5"/>
    <w:rsid w:val="007D50ED"/>
    <w:rsid w:val="007D6E8E"/>
    <w:rsid w:val="007F1B26"/>
    <w:rsid w:val="00823694"/>
    <w:rsid w:val="008706F5"/>
    <w:rsid w:val="00885218"/>
    <w:rsid w:val="008A6DCC"/>
    <w:rsid w:val="008A7AF3"/>
    <w:rsid w:val="008C3973"/>
    <w:rsid w:val="008D678E"/>
    <w:rsid w:val="008F1FBE"/>
    <w:rsid w:val="008F4CB2"/>
    <w:rsid w:val="00916BC9"/>
    <w:rsid w:val="00923137"/>
    <w:rsid w:val="00935411"/>
    <w:rsid w:val="00940705"/>
    <w:rsid w:val="00946A7E"/>
    <w:rsid w:val="00946C5E"/>
    <w:rsid w:val="00954C9F"/>
    <w:rsid w:val="00956439"/>
    <w:rsid w:val="0096115D"/>
    <w:rsid w:val="009925B2"/>
    <w:rsid w:val="009A0D27"/>
    <w:rsid w:val="009B7BC4"/>
    <w:rsid w:val="009E0826"/>
    <w:rsid w:val="009F05E3"/>
    <w:rsid w:val="00A14C1E"/>
    <w:rsid w:val="00A337EC"/>
    <w:rsid w:val="00A34F0F"/>
    <w:rsid w:val="00A46CAC"/>
    <w:rsid w:val="00A52240"/>
    <w:rsid w:val="00A57FB4"/>
    <w:rsid w:val="00A66653"/>
    <w:rsid w:val="00A87749"/>
    <w:rsid w:val="00A92555"/>
    <w:rsid w:val="00AD476A"/>
    <w:rsid w:val="00AD68CE"/>
    <w:rsid w:val="00AE28C5"/>
    <w:rsid w:val="00AF0AF4"/>
    <w:rsid w:val="00AF16D1"/>
    <w:rsid w:val="00AF5CDB"/>
    <w:rsid w:val="00B26F9B"/>
    <w:rsid w:val="00B31D33"/>
    <w:rsid w:val="00B32462"/>
    <w:rsid w:val="00B4396F"/>
    <w:rsid w:val="00B815A3"/>
    <w:rsid w:val="00B83B20"/>
    <w:rsid w:val="00B95389"/>
    <w:rsid w:val="00BC0631"/>
    <w:rsid w:val="00BC2E8D"/>
    <w:rsid w:val="00BD3846"/>
    <w:rsid w:val="00BE6521"/>
    <w:rsid w:val="00BF6059"/>
    <w:rsid w:val="00C05970"/>
    <w:rsid w:val="00C15C8D"/>
    <w:rsid w:val="00C358BD"/>
    <w:rsid w:val="00C515D5"/>
    <w:rsid w:val="00C54323"/>
    <w:rsid w:val="00C73BB0"/>
    <w:rsid w:val="00C73FCC"/>
    <w:rsid w:val="00C76C9C"/>
    <w:rsid w:val="00C860EE"/>
    <w:rsid w:val="00C94A84"/>
    <w:rsid w:val="00C94E59"/>
    <w:rsid w:val="00C97E77"/>
    <w:rsid w:val="00CB725D"/>
    <w:rsid w:val="00CE751A"/>
    <w:rsid w:val="00D21326"/>
    <w:rsid w:val="00D31C7E"/>
    <w:rsid w:val="00D3570D"/>
    <w:rsid w:val="00D35E15"/>
    <w:rsid w:val="00D41BD8"/>
    <w:rsid w:val="00D576A2"/>
    <w:rsid w:val="00D77817"/>
    <w:rsid w:val="00D82DD9"/>
    <w:rsid w:val="00D918B8"/>
    <w:rsid w:val="00D924F5"/>
    <w:rsid w:val="00D946D7"/>
    <w:rsid w:val="00D9580C"/>
    <w:rsid w:val="00DA6ABF"/>
    <w:rsid w:val="00DB4B14"/>
    <w:rsid w:val="00DB5FEE"/>
    <w:rsid w:val="00DC008C"/>
    <w:rsid w:val="00DC7C63"/>
    <w:rsid w:val="00DD53A3"/>
    <w:rsid w:val="00DD5B71"/>
    <w:rsid w:val="00DE0421"/>
    <w:rsid w:val="00E071C1"/>
    <w:rsid w:val="00E141CB"/>
    <w:rsid w:val="00E42704"/>
    <w:rsid w:val="00E44CA2"/>
    <w:rsid w:val="00E57477"/>
    <w:rsid w:val="00E57522"/>
    <w:rsid w:val="00E62135"/>
    <w:rsid w:val="00E628DF"/>
    <w:rsid w:val="00E629B2"/>
    <w:rsid w:val="00E6471A"/>
    <w:rsid w:val="00E857C2"/>
    <w:rsid w:val="00EA04CA"/>
    <w:rsid w:val="00EA2AC3"/>
    <w:rsid w:val="00EA3489"/>
    <w:rsid w:val="00EE0583"/>
    <w:rsid w:val="00EE0E97"/>
    <w:rsid w:val="00EE15E1"/>
    <w:rsid w:val="00EE5369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62B"/>
    <w:rsid w:val="00F76B2C"/>
    <w:rsid w:val="00FA472E"/>
    <w:rsid w:val="00FA7ACC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9</cp:revision>
  <cp:lastPrinted>2019-05-02T07:19:00Z</cp:lastPrinted>
  <dcterms:created xsi:type="dcterms:W3CDTF">2019-04-18T07:45:00Z</dcterms:created>
  <dcterms:modified xsi:type="dcterms:W3CDTF">2019-05-02T07:36:00Z</dcterms:modified>
</cp:coreProperties>
</file>