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2B" w:rsidRDefault="00DF5A2B" w:rsidP="00DF5A2B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5025" cy="715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2B" w:rsidRDefault="00DF5A2B" w:rsidP="00DF5A2B">
      <w:pPr>
        <w:ind w:right="-114"/>
        <w:jc w:val="center"/>
        <w:rPr>
          <w:b/>
          <w:noProof/>
          <w:sz w:val="32"/>
          <w:szCs w:val="32"/>
        </w:rPr>
      </w:pPr>
    </w:p>
    <w:p w:rsidR="00DF5A2B" w:rsidRDefault="00DF5A2B" w:rsidP="00DF5A2B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F5A2B" w:rsidRDefault="00DF5A2B" w:rsidP="00DF5A2B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DF5A2B" w:rsidRDefault="00DF5A2B" w:rsidP="00DF5A2B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DF5A2B" w:rsidRDefault="00DF5A2B" w:rsidP="00DF5A2B">
      <w:pPr>
        <w:ind w:right="-114"/>
        <w:rPr>
          <w:sz w:val="30"/>
          <w:szCs w:val="30"/>
        </w:rPr>
      </w:pPr>
    </w:p>
    <w:p w:rsidR="00DF5A2B" w:rsidRDefault="008D0AC7" w:rsidP="008D0AC7">
      <w:pPr>
        <w:tabs>
          <w:tab w:val="left" w:pos="3060"/>
          <w:tab w:val="left" w:pos="4140"/>
          <w:tab w:val="left" w:pos="7088"/>
        </w:tabs>
        <w:ind w:right="-114"/>
        <w:rPr>
          <w:sz w:val="30"/>
          <w:szCs w:val="30"/>
        </w:rPr>
      </w:pPr>
      <w:proofErr w:type="gramStart"/>
      <w:r>
        <w:rPr>
          <w:sz w:val="30"/>
          <w:szCs w:val="30"/>
        </w:rPr>
        <w:t>31  января</w:t>
      </w:r>
      <w:proofErr w:type="gramEnd"/>
      <w:r w:rsidR="00DF5A2B">
        <w:rPr>
          <w:sz w:val="30"/>
          <w:szCs w:val="30"/>
        </w:rPr>
        <w:t xml:space="preserve">  2024 г.</w:t>
      </w:r>
      <w:r w:rsidR="00DF5A2B">
        <w:rPr>
          <w:sz w:val="30"/>
          <w:szCs w:val="30"/>
        </w:rPr>
        <w:tab/>
        <w:t xml:space="preserve">               </w:t>
      </w:r>
      <w:r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ab/>
        <w:t>№ 57-р</w:t>
      </w:r>
      <w:bookmarkStart w:id="0" w:name="_GoBack"/>
      <w:bookmarkEnd w:id="0"/>
    </w:p>
    <w:p w:rsidR="00DF5A2B" w:rsidRDefault="00DF5A2B" w:rsidP="00DF5A2B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г. Горловка   </w:t>
      </w:r>
    </w:p>
    <w:p w:rsidR="00D93A1C" w:rsidRDefault="00D93A1C" w:rsidP="00FD1C5C">
      <w:pPr>
        <w:jc w:val="both"/>
        <w:rPr>
          <w:sz w:val="28"/>
          <w:szCs w:val="28"/>
        </w:rPr>
      </w:pPr>
    </w:p>
    <w:p w:rsidR="00DF5A2B" w:rsidRPr="00E479BB" w:rsidRDefault="00DF5A2B" w:rsidP="00FD1C5C">
      <w:pPr>
        <w:jc w:val="both"/>
        <w:rPr>
          <w:sz w:val="28"/>
          <w:szCs w:val="28"/>
        </w:rPr>
      </w:pPr>
    </w:p>
    <w:p w:rsidR="00DF5A2B" w:rsidRDefault="00D93A1C" w:rsidP="00975779">
      <w:pPr>
        <w:jc w:val="center"/>
        <w:rPr>
          <w:sz w:val="28"/>
          <w:szCs w:val="26"/>
        </w:rPr>
      </w:pPr>
      <w:r w:rsidRPr="00DF5A2B">
        <w:rPr>
          <w:sz w:val="28"/>
          <w:szCs w:val="26"/>
        </w:rPr>
        <w:t>О закреплении территорий</w:t>
      </w:r>
      <w:r w:rsidR="005E7570" w:rsidRPr="00DF5A2B">
        <w:rPr>
          <w:sz w:val="28"/>
          <w:szCs w:val="26"/>
        </w:rPr>
        <w:t xml:space="preserve"> </w:t>
      </w:r>
      <w:r w:rsidRPr="00DF5A2B">
        <w:rPr>
          <w:sz w:val="28"/>
          <w:szCs w:val="26"/>
        </w:rPr>
        <w:t xml:space="preserve">микрорайона за </w:t>
      </w:r>
      <w:r w:rsidR="00A164B0" w:rsidRPr="00DF5A2B">
        <w:rPr>
          <w:sz w:val="28"/>
          <w:szCs w:val="26"/>
        </w:rPr>
        <w:t>муниципальными</w:t>
      </w:r>
      <w:r w:rsidR="004E07EF" w:rsidRPr="00DF5A2B">
        <w:rPr>
          <w:sz w:val="28"/>
          <w:szCs w:val="26"/>
        </w:rPr>
        <w:t xml:space="preserve"> бюджетными</w:t>
      </w:r>
      <w:r w:rsidR="00DF5A2B">
        <w:rPr>
          <w:sz w:val="28"/>
          <w:szCs w:val="26"/>
        </w:rPr>
        <w:t xml:space="preserve"> дошкольными и обще</w:t>
      </w:r>
      <w:r w:rsidR="00ED00C7" w:rsidRPr="00DF5A2B">
        <w:rPr>
          <w:sz w:val="28"/>
          <w:szCs w:val="26"/>
        </w:rPr>
        <w:t xml:space="preserve">образовательными </w:t>
      </w:r>
      <w:r w:rsidR="00A164B0" w:rsidRPr="00DF5A2B">
        <w:rPr>
          <w:sz w:val="28"/>
          <w:szCs w:val="26"/>
        </w:rPr>
        <w:t>учреждениями</w:t>
      </w:r>
      <w:r w:rsidR="00FC1D5F" w:rsidRPr="00DF5A2B">
        <w:rPr>
          <w:sz w:val="28"/>
          <w:szCs w:val="26"/>
        </w:rPr>
        <w:t xml:space="preserve"> </w:t>
      </w:r>
      <w:r w:rsidRPr="00DF5A2B">
        <w:rPr>
          <w:sz w:val="28"/>
          <w:szCs w:val="26"/>
        </w:rPr>
        <w:t>города Горловк</w:t>
      </w:r>
      <w:r w:rsidR="00ED00C7" w:rsidRPr="00DF5A2B">
        <w:rPr>
          <w:sz w:val="28"/>
          <w:szCs w:val="26"/>
        </w:rPr>
        <w:t xml:space="preserve">и </w:t>
      </w:r>
    </w:p>
    <w:p w:rsidR="00D93A1C" w:rsidRPr="00DF5A2B" w:rsidRDefault="00D93A1C" w:rsidP="00975779">
      <w:pPr>
        <w:jc w:val="center"/>
        <w:rPr>
          <w:color w:val="000000" w:themeColor="text1"/>
          <w:sz w:val="28"/>
          <w:szCs w:val="26"/>
        </w:rPr>
      </w:pPr>
      <w:r w:rsidRPr="00DF5A2B">
        <w:rPr>
          <w:color w:val="000000" w:themeColor="text1"/>
          <w:sz w:val="28"/>
          <w:szCs w:val="26"/>
        </w:rPr>
        <w:t>на 20</w:t>
      </w:r>
      <w:r w:rsidR="004F4466" w:rsidRPr="00DF5A2B">
        <w:rPr>
          <w:color w:val="000000" w:themeColor="text1"/>
          <w:sz w:val="28"/>
          <w:szCs w:val="26"/>
        </w:rPr>
        <w:t>2</w:t>
      </w:r>
      <w:r w:rsidR="00416127" w:rsidRPr="00DF5A2B">
        <w:rPr>
          <w:color w:val="000000" w:themeColor="text1"/>
          <w:sz w:val="28"/>
          <w:szCs w:val="26"/>
        </w:rPr>
        <w:t>4</w:t>
      </w:r>
      <w:r w:rsidRPr="00DF5A2B">
        <w:rPr>
          <w:color w:val="000000" w:themeColor="text1"/>
          <w:sz w:val="28"/>
          <w:szCs w:val="26"/>
        </w:rPr>
        <w:t xml:space="preserve"> год</w:t>
      </w:r>
    </w:p>
    <w:p w:rsidR="009730B1" w:rsidRDefault="009730B1" w:rsidP="00FD1C5C">
      <w:pPr>
        <w:rPr>
          <w:sz w:val="28"/>
          <w:szCs w:val="28"/>
        </w:rPr>
      </w:pPr>
    </w:p>
    <w:p w:rsidR="00D93A1C" w:rsidRPr="009730B1" w:rsidRDefault="004F2CF6" w:rsidP="009730B1">
      <w:pPr>
        <w:autoSpaceDE w:val="0"/>
        <w:autoSpaceDN w:val="0"/>
        <w:adjustRightInd w:val="0"/>
        <w:ind w:right="-114" w:firstLine="709"/>
        <w:jc w:val="both"/>
        <w:rPr>
          <w:color w:val="000000" w:themeColor="text1"/>
          <w:sz w:val="28"/>
          <w:szCs w:val="28"/>
        </w:rPr>
      </w:pPr>
      <w:r w:rsidRPr="00C3628C">
        <w:rPr>
          <w:color w:val="000000" w:themeColor="text1"/>
          <w:sz w:val="28"/>
          <w:szCs w:val="28"/>
        </w:rPr>
        <w:t xml:space="preserve">В соответствии с Федеральным конституционным законом от 4 октября    2022 года № 5-ФКЗ «О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Республики», </w:t>
      </w:r>
      <w:r w:rsidR="00DE1E51" w:rsidRPr="00C3628C">
        <w:rPr>
          <w:color w:val="000000" w:themeColor="text1"/>
          <w:sz w:val="28"/>
          <w:szCs w:val="28"/>
        </w:rPr>
        <w:t xml:space="preserve">руководствуясь </w:t>
      </w:r>
      <w:r w:rsidR="00416127" w:rsidRPr="00C3628C">
        <w:rPr>
          <w:color w:val="000000" w:themeColor="text1"/>
          <w:sz w:val="28"/>
          <w:szCs w:val="28"/>
        </w:rPr>
        <w:t xml:space="preserve">пунктом 6 части 1 статьи 9, частью 5 статьи 63 Федерального закона от 29 декабря 2012 года </w:t>
      </w:r>
      <w:r w:rsidR="00C3628C" w:rsidRPr="00C3628C">
        <w:rPr>
          <w:color w:val="000000" w:themeColor="text1"/>
          <w:sz w:val="28"/>
          <w:szCs w:val="28"/>
        </w:rPr>
        <w:t xml:space="preserve">    </w:t>
      </w:r>
      <w:r w:rsidR="00416127" w:rsidRPr="00C3628C">
        <w:rPr>
          <w:color w:val="000000" w:themeColor="text1"/>
          <w:sz w:val="28"/>
          <w:szCs w:val="28"/>
        </w:rPr>
        <w:t>№ 273-ФЗ «Об образовании в Российской Федерации»,</w:t>
      </w:r>
      <w:r w:rsidR="00C3628C" w:rsidRPr="00C3628C">
        <w:rPr>
          <w:color w:val="000000" w:themeColor="text1"/>
          <w:sz w:val="28"/>
          <w:szCs w:val="28"/>
        </w:rPr>
        <w:t xml:space="preserve"> пунктом 5 </w:t>
      </w:r>
      <w:r w:rsidR="009730B1">
        <w:rPr>
          <w:color w:val="000000" w:themeColor="text1"/>
          <w:sz w:val="28"/>
          <w:szCs w:val="28"/>
        </w:rPr>
        <w:t xml:space="preserve">               </w:t>
      </w:r>
      <w:r w:rsidR="00C3628C" w:rsidRPr="00C3628C">
        <w:rPr>
          <w:color w:val="000000" w:themeColor="text1"/>
          <w:sz w:val="28"/>
          <w:szCs w:val="28"/>
        </w:rPr>
        <w:t xml:space="preserve">статьи 12 закона «Об образовании в Донецкой Народной Республике», принятого Постановлением Народного Совета 5 октября 2023 г., </w:t>
      </w:r>
      <w:r w:rsidR="00ED00C7" w:rsidRPr="00381A7B">
        <w:rPr>
          <w:sz w:val="28"/>
          <w:szCs w:val="28"/>
        </w:rPr>
        <w:t xml:space="preserve">в </w:t>
      </w:r>
      <w:r w:rsidR="00D93A1C" w:rsidRPr="00C3628C">
        <w:rPr>
          <w:sz w:val="28"/>
          <w:szCs w:val="28"/>
        </w:rPr>
        <w:t>цел</w:t>
      </w:r>
      <w:r w:rsidR="00ED00C7" w:rsidRPr="00C3628C">
        <w:rPr>
          <w:sz w:val="28"/>
          <w:szCs w:val="28"/>
        </w:rPr>
        <w:t>ях</w:t>
      </w:r>
      <w:r w:rsidR="00C77783" w:rsidRPr="00C3628C">
        <w:rPr>
          <w:sz w:val="28"/>
          <w:szCs w:val="28"/>
        </w:rPr>
        <w:t xml:space="preserve"> </w:t>
      </w:r>
      <w:r w:rsidR="00AD1A81" w:rsidRPr="00C3628C">
        <w:rPr>
          <w:sz w:val="28"/>
          <w:szCs w:val="28"/>
        </w:rPr>
        <w:t xml:space="preserve">реализации конституционных прав граждан на получение </w:t>
      </w:r>
      <w:r w:rsidR="00381A7B">
        <w:rPr>
          <w:sz w:val="28"/>
          <w:szCs w:val="28"/>
        </w:rPr>
        <w:t xml:space="preserve">дошкольного, </w:t>
      </w:r>
      <w:r w:rsidR="00AD1A81" w:rsidRPr="00C3628C">
        <w:rPr>
          <w:sz w:val="28"/>
          <w:szCs w:val="28"/>
        </w:rPr>
        <w:t>начального</w:t>
      </w:r>
      <w:r w:rsidR="00E15A44" w:rsidRPr="00C3628C">
        <w:rPr>
          <w:sz w:val="28"/>
          <w:szCs w:val="28"/>
        </w:rPr>
        <w:t xml:space="preserve"> общего</w:t>
      </w:r>
      <w:r w:rsidR="00D93A1C" w:rsidRPr="00C3628C">
        <w:rPr>
          <w:sz w:val="28"/>
          <w:szCs w:val="28"/>
        </w:rPr>
        <w:t>,</w:t>
      </w:r>
      <w:r w:rsidR="00E15A44" w:rsidRPr="00C3628C">
        <w:rPr>
          <w:sz w:val="28"/>
          <w:szCs w:val="28"/>
        </w:rPr>
        <w:t xml:space="preserve"> основного общего, среднего общего </w:t>
      </w:r>
      <w:r w:rsidR="00E15A44" w:rsidRPr="009730B1">
        <w:rPr>
          <w:color w:val="000000" w:themeColor="text1"/>
          <w:sz w:val="28"/>
          <w:szCs w:val="28"/>
        </w:rPr>
        <w:t xml:space="preserve">образования, </w:t>
      </w:r>
      <w:r w:rsidR="00D93A1C" w:rsidRPr="009730B1">
        <w:rPr>
          <w:color w:val="000000" w:themeColor="text1"/>
          <w:sz w:val="28"/>
          <w:szCs w:val="28"/>
        </w:rPr>
        <w:t xml:space="preserve">руководствуясь </w:t>
      </w:r>
      <w:r w:rsidR="00DF5A2B" w:rsidRPr="00DF5A2B">
        <w:rPr>
          <w:color w:val="000000" w:themeColor="text1"/>
          <w:sz w:val="28"/>
          <w:szCs w:val="28"/>
        </w:rPr>
        <w:t xml:space="preserve">подпунктом 3.6.2. пункта 3.6. раздела III, пунктом 4.1.  раздела IV Положения об администрации города Горловка, утвержденного распоряжением главы администрации города Горловка от 02 марта 2023 г. </w:t>
      </w:r>
      <w:r w:rsidR="00DF5A2B">
        <w:rPr>
          <w:color w:val="000000" w:themeColor="text1"/>
          <w:sz w:val="28"/>
          <w:szCs w:val="28"/>
        </w:rPr>
        <w:t xml:space="preserve">      </w:t>
      </w:r>
      <w:r w:rsidR="00DF5A2B" w:rsidRPr="00DF5A2B">
        <w:rPr>
          <w:color w:val="000000" w:themeColor="text1"/>
          <w:sz w:val="28"/>
          <w:szCs w:val="28"/>
        </w:rPr>
        <w:t>№ 121-р</w:t>
      </w:r>
    </w:p>
    <w:p w:rsidR="00E15A44" w:rsidRPr="00E479BB" w:rsidRDefault="00E15A44" w:rsidP="00FD1C5C">
      <w:pPr>
        <w:jc w:val="both"/>
        <w:rPr>
          <w:sz w:val="28"/>
          <w:szCs w:val="28"/>
        </w:rPr>
      </w:pPr>
    </w:p>
    <w:p w:rsidR="005D1025" w:rsidRDefault="00D93A1C" w:rsidP="005D1025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1025">
        <w:rPr>
          <w:sz w:val="28"/>
          <w:szCs w:val="28"/>
        </w:rPr>
        <w:t xml:space="preserve">Закрепить территории микрорайона за </w:t>
      </w:r>
      <w:r w:rsidR="00A164B0" w:rsidRPr="005D1025">
        <w:rPr>
          <w:sz w:val="28"/>
          <w:szCs w:val="28"/>
        </w:rPr>
        <w:t xml:space="preserve">муниципальными </w:t>
      </w:r>
      <w:r w:rsidR="00D05309" w:rsidRPr="005D1025">
        <w:rPr>
          <w:sz w:val="28"/>
          <w:szCs w:val="28"/>
        </w:rPr>
        <w:t xml:space="preserve">бюджетными </w:t>
      </w:r>
      <w:r w:rsidR="00DF5A2B" w:rsidRPr="005D1025">
        <w:rPr>
          <w:sz w:val="28"/>
          <w:szCs w:val="28"/>
        </w:rPr>
        <w:t>обще</w:t>
      </w:r>
      <w:r w:rsidR="00A164B0" w:rsidRPr="005D1025">
        <w:rPr>
          <w:sz w:val="28"/>
          <w:szCs w:val="28"/>
        </w:rPr>
        <w:t>образовательными учреждениями</w:t>
      </w:r>
      <w:r w:rsidRPr="005D1025">
        <w:rPr>
          <w:sz w:val="28"/>
          <w:szCs w:val="28"/>
        </w:rPr>
        <w:t xml:space="preserve"> города Горловк</w:t>
      </w:r>
      <w:r w:rsidR="002A2BF6" w:rsidRPr="005D1025">
        <w:rPr>
          <w:sz w:val="28"/>
          <w:szCs w:val="28"/>
        </w:rPr>
        <w:t>и</w:t>
      </w:r>
      <w:r w:rsidR="00DE1E51" w:rsidRPr="005D1025">
        <w:rPr>
          <w:sz w:val="28"/>
          <w:szCs w:val="28"/>
        </w:rPr>
        <w:t xml:space="preserve"> </w:t>
      </w:r>
      <w:r w:rsidR="00A164B0" w:rsidRPr="005D1025">
        <w:rPr>
          <w:sz w:val="28"/>
          <w:szCs w:val="28"/>
        </w:rPr>
        <w:t>на 20</w:t>
      </w:r>
      <w:r w:rsidR="004F4466" w:rsidRPr="005D1025">
        <w:rPr>
          <w:sz w:val="28"/>
          <w:szCs w:val="28"/>
        </w:rPr>
        <w:t>2</w:t>
      </w:r>
      <w:r w:rsidR="00C3628C" w:rsidRPr="005D1025">
        <w:rPr>
          <w:sz w:val="28"/>
          <w:szCs w:val="28"/>
        </w:rPr>
        <w:t>4</w:t>
      </w:r>
      <w:r w:rsidR="008E394D" w:rsidRPr="005D1025">
        <w:rPr>
          <w:sz w:val="28"/>
          <w:szCs w:val="28"/>
        </w:rPr>
        <w:t xml:space="preserve"> год </w:t>
      </w:r>
      <w:r w:rsidRPr="005D1025">
        <w:rPr>
          <w:sz w:val="28"/>
          <w:szCs w:val="28"/>
        </w:rPr>
        <w:t>согласно приложению</w:t>
      </w:r>
      <w:r w:rsidR="00DF5A2B" w:rsidRPr="005D1025">
        <w:rPr>
          <w:sz w:val="28"/>
          <w:szCs w:val="28"/>
        </w:rPr>
        <w:t xml:space="preserve"> 1 к настоящему Распоряжению</w:t>
      </w:r>
      <w:r w:rsidRPr="005D1025">
        <w:rPr>
          <w:sz w:val="28"/>
          <w:szCs w:val="28"/>
        </w:rPr>
        <w:t>.</w:t>
      </w:r>
    </w:p>
    <w:p w:rsidR="005D1025" w:rsidRDefault="005D1025" w:rsidP="005D1025">
      <w:pPr>
        <w:pStyle w:val="a5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5D1025" w:rsidRDefault="00DF5A2B" w:rsidP="005D1025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1025">
        <w:rPr>
          <w:sz w:val="28"/>
          <w:szCs w:val="28"/>
        </w:rPr>
        <w:t>Закрепить территории микрорайона за муниципальными бюджетными дошкольными образовательными учреждениями города Горловки на 2024 год согласно приложению 2 к настоящему Распоряжению.</w:t>
      </w:r>
    </w:p>
    <w:p w:rsidR="005D1025" w:rsidRPr="005D1025" w:rsidRDefault="005D1025" w:rsidP="005D1025">
      <w:pPr>
        <w:pStyle w:val="a5"/>
        <w:rPr>
          <w:sz w:val="28"/>
          <w:szCs w:val="28"/>
        </w:rPr>
      </w:pPr>
    </w:p>
    <w:p w:rsidR="005D1025" w:rsidRDefault="002A2BF6" w:rsidP="005D1025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1025">
        <w:rPr>
          <w:sz w:val="28"/>
          <w:szCs w:val="28"/>
        </w:rPr>
        <w:t xml:space="preserve">Настоящее </w:t>
      </w:r>
      <w:r w:rsidR="00DF5A2B" w:rsidRPr="005D1025">
        <w:rPr>
          <w:sz w:val="28"/>
          <w:szCs w:val="28"/>
        </w:rPr>
        <w:t xml:space="preserve">Распоряжение </w:t>
      </w:r>
      <w:r w:rsidR="00D93A1C" w:rsidRPr="005D1025">
        <w:rPr>
          <w:sz w:val="28"/>
          <w:szCs w:val="28"/>
        </w:rPr>
        <w:t xml:space="preserve">подлежит опубликованию на официальном сайте </w:t>
      </w:r>
      <w:r w:rsidRPr="005D1025">
        <w:rPr>
          <w:sz w:val="28"/>
          <w:szCs w:val="28"/>
        </w:rPr>
        <w:t xml:space="preserve">администрации </w:t>
      </w:r>
      <w:r w:rsidR="00D93A1C" w:rsidRPr="005D1025">
        <w:rPr>
          <w:sz w:val="28"/>
          <w:szCs w:val="28"/>
        </w:rPr>
        <w:t>города Горловк</w:t>
      </w:r>
      <w:r w:rsidR="00ED2687" w:rsidRPr="005D1025">
        <w:rPr>
          <w:sz w:val="28"/>
          <w:szCs w:val="28"/>
        </w:rPr>
        <w:t>а</w:t>
      </w:r>
      <w:r w:rsidR="00D93A1C" w:rsidRPr="005D1025">
        <w:rPr>
          <w:sz w:val="28"/>
          <w:szCs w:val="28"/>
        </w:rPr>
        <w:t>.</w:t>
      </w:r>
    </w:p>
    <w:p w:rsidR="005D1025" w:rsidRPr="005D1025" w:rsidRDefault="005D1025" w:rsidP="005D1025">
      <w:pPr>
        <w:pStyle w:val="a5"/>
        <w:rPr>
          <w:sz w:val="28"/>
          <w:szCs w:val="28"/>
        </w:rPr>
      </w:pPr>
    </w:p>
    <w:p w:rsidR="00E15A44" w:rsidRPr="005D1025" w:rsidRDefault="00BD67E6" w:rsidP="005D1025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1025">
        <w:rPr>
          <w:sz w:val="28"/>
          <w:szCs w:val="28"/>
        </w:rPr>
        <w:lastRenderedPageBreak/>
        <w:t>Координаци</w:t>
      </w:r>
      <w:r w:rsidR="002A2BF6" w:rsidRPr="005D1025">
        <w:rPr>
          <w:sz w:val="28"/>
          <w:szCs w:val="28"/>
        </w:rPr>
        <w:t xml:space="preserve">ю работы по выполнению настоящего </w:t>
      </w:r>
      <w:r w:rsidR="005D1025">
        <w:rPr>
          <w:sz w:val="28"/>
          <w:szCs w:val="28"/>
        </w:rPr>
        <w:t xml:space="preserve">Распоряжения </w:t>
      </w:r>
      <w:r w:rsidRPr="005D1025">
        <w:rPr>
          <w:sz w:val="28"/>
          <w:szCs w:val="28"/>
        </w:rPr>
        <w:t xml:space="preserve">возложить на Управление образования администрации </w:t>
      </w:r>
      <w:r w:rsidR="00DF5A2B" w:rsidRPr="005D1025">
        <w:rPr>
          <w:sz w:val="28"/>
          <w:szCs w:val="28"/>
        </w:rPr>
        <w:t xml:space="preserve">города </w:t>
      </w:r>
      <w:r w:rsidR="00562B59">
        <w:rPr>
          <w:sz w:val="28"/>
          <w:szCs w:val="28"/>
        </w:rPr>
        <w:t>Горловка (Блонская</w:t>
      </w:r>
      <w:r w:rsidRPr="005D1025">
        <w:rPr>
          <w:sz w:val="28"/>
          <w:szCs w:val="28"/>
        </w:rPr>
        <w:t>), контроль – на заместителя главы</w:t>
      </w:r>
      <w:r w:rsidR="00C3628C" w:rsidRPr="005D1025">
        <w:rPr>
          <w:sz w:val="28"/>
          <w:szCs w:val="28"/>
        </w:rPr>
        <w:t xml:space="preserve"> администрации </w:t>
      </w:r>
      <w:r w:rsidR="00DF5A2B" w:rsidRPr="005D1025">
        <w:rPr>
          <w:sz w:val="28"/>
          <w:szCs w:val="28"/>
        </w:rPr>
        <w:t xml:space="preserve">города </w:t>
      </w:r>
      <w:r w:rsidRPr="005D1025">
        <w:rPr>
          <w:sz w:val="28"/>
          <w:szCs w:val="28"/>
        </w:rPr>
        <w:t xml:space="preserve">Горловка </w:t>
      </w:r>
      <w:r w:rsidR="004F4466" w:rsidRPr="005D1025">
        <w:rPr>
          <w:sz w:val="28"/>
          <w:szCs w:val="28"/>
        </w:rPr>
        <w:t>Ивахненко А.А.</w:t>
      </w:r>
    </w:p>
    <w:p w:rsidR="00FD1C5C" w:rsidRPr="00E479B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D1C5C" w:rsidRPr="00E479BB" w:rsidRDefault="00DF5A2B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779" w:rsidRPr="00E479B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975779" w:rsidRPr="00E479BB">
        <w:rPr>
          <w:sz w:val="28"/>
          <w:szCs w:val="28"/>
        </w:rPr>
        <w:t>вступает в силу со дня его подписания.</w:t>
      </w:r>
    </w:p>
    <w:p w:rsidR="00FD1C5C" w:rsidRPr="00E479B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975779" w:rsidRPr="00E479BB" w:rsidRDefault="00975779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46B32" w:rsidRPr="00E479BB" w:rsidRDefault="00DE1E51" w:rsidP="00FD1C5C">
      <w:pPr>
        <w:tabs>
          <w:tab w:val="left" w:pos="7088"/>
        </w:tabs>
        <w:rPr>
          <w:sz w:val="28"/>
          <w:szCs w:val="28"/>
        </w:rPr>
      </w:pPr>
      <w:r w:rsidRPr="00E479BB">
        <w:rPr>
          <w:sz w:val="28"/>
          <w:szCs w:val="28"/>
        </w:rPr>
        <w:t>Г</w:t>
      </w:r>
      <w:r w:rsidR="00221A7D" w:rsidRPr="00E479BB">
        <w:rPr>
          <w:sz w:val="28"/>
          <w:szCs w:val="28"/>
        </w:rPr>
        <w:t>лав</w:t>
      </w:r>
      <w:r w:rsidRPr="00E479BB">
        <w:rPr>
          <w:sz w:val="28"/>
          <w:szCs w:val="28"/>
        </w:rPr>
        <w:t>а</w:t>
      </w:r>
      <w:r w:rsidR="009730B1">
        <w:rPr>
          <w:sz w:val="28"/>
          <w:szCs w:val="28"/>
        </w:rPr>
        <w:t xml:space="preserve"> </w:t>
      </w:r>
      <w:r w:rsidR="00DF5A2B">
        <w:rPr>
          <w:sz w:val="28"/>
          <w:szCs w:val="28"/>
        </w:rPr>
        <w:t xml:space="preserve">администрации города Горловка </w:t>
      </w:r>
      <w:r w:rsidR="00DF5A2B">
        <w:rPr>
          <w:sz w:val="28"/>
          <w:szCs w:val="28"/>
        </w:rPr>
        <w:tab/>
      </w:r>
      <w:r w:rsidR="00F06CDC">
        <w:rPr>
          <w:sz w:val="28"/>
          <w:szCs w:val="28"/>
        </w:rPr>
        <w:t xml:space="preserve">П.В. Калиниченко </w:t>
      </w:r>
    </w:p>
    <w:sectPr w:rsidR="00646B32" w:rsidRPr="00E479BB" w:rsidSect="00E47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173A45"/>
    <w:multiLevelType w:val="hybridMultilevel"/>
    <w:tmpl w:val="715435E8"/>
    <w:lvl w:ilvl="0" w:tplc="317240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26E23"/>
    <w:multiLevelType w:val="hybridMultilevel"/>
    <w:tmpl w:val="06BCC2C8"/>
    <w:lvl w:ilvl="0" w:tplc="E3AE48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1C"/>
    <w:rsid w:val="00003A12"/>
    <w:rsid w:val="00006F62"/>
    <w:rsid w:val="00010477"/>
    <w:rsid w:val="00021281"/>
    <w:rsid w:val="00027F4B"/>
    <w:rsid w:val="00035AD4"/>
    <w:rsid w:val="00040909"/>
    <w:rsid w:val="00047EA0"/>
    <w:rsid w:val="00062DBD"/>
    <w:rsid w:val="0006380B"/>
    <w:rsid w:val="00076801"/>
    <w:rsid w:val="000B03CA"/>
    <w:rsid w:val="000B7D6B"/>
    <w:rsid w:val="001024C4"/>
    <w:rsid w:val="00127CC2"/>
    <w:rsid w:val="001407A9"/>
    <w:rsid w:val="00140E70"/>
    <w:rsid w:val="001454CE"/>
    <w:rsid w:val="001652AE"/>
    <w:rsid w:val="0018001E"/>
    <w:rsid w:val="001A2538"/>
    <w:rsid w:val="001B2997"/>
    <w:rsid w:val="001B38A2"/>
    <w:rsid w:val="001C5A43"/>
    <w:rsid w:val="001D3952"/>
    <w:rsid w:val="001E66D1"/>
    <w:rsid w:val="001F53EB"/>
    <w:rsid w:val="001F73F8"/>
    <w:rsid w:val="002077DA"/>
    <w:rsid w:val="0021461E"/>
    <w:rsid w:val="00221A7D"/>
    <w:rsid w:val="002220D8"/>
    <w:rsid w:val="00223925"/>
    <w:rsid w:val="0022401D"/>
    <w:rsid w:val="00231725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72451"/>
    <w:rsid w:val="00373E9F"/>
    <w:rsid w:val="003771EF"/>
    <w:rsid w:val="00381A7B"/>
    <w:rsid w:val="00381A9A"/>
    <w:rsid w:val="0038271C"/>
    <w:rsid w:val="0039136B"/>
    <w:rsid w:val="003B0536"/>
    <w:rsid w:val="003B05D1"/>
    <w:rsid w:val="003B36B3"/>
    <w:rsid w:val="003B4F04"/>
    <w:rsid w:val="003C1BB6"/>
    <w:rsid w:val="003C1CE3"/>
    <w:rsid w:val="003C3448"/>
    <w:rsid w:val="003F6B5C"/>
    <w:rsid w:val="00404A78"/>
    <w:rsid w:val="00407DFA"/>
    <w:rsid w:val="00416127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E07EF"/>
    <w:rsid w:val="004E732E"/>
    <w:rsid w:val="004F2CF6"/>
    <w:rsid w:val="004F4466"/>
    <w:rsid w:val="004F51A9"/>
    <w:rsid w:val="004F7A30"/>
    <w:rsid w:val="00504ADA"/>
    <w:rsid w:val="005503F9"/>
    <w:rsid w:val="005566A6"/>
    <w:rsid w:val="0056091A"/>
    <w:rsid w:val="0056146E"/>
    <w:rsid w:val="00562B59"/>
    <w:rsid w:val="005B1959"/>
    <w:rsid w:val="005B1CF6"/>
    <w:rsid w:val="005B3045"/>
    <w:rsid w:val="005B6AF3"/>
    <w:rsid w:val="005D1025"/>
    <w:rsid w:val="005D3F19"/>
    <w:rsid w:val="005D497E"/>
    <w:rsid w:val="005E7570"/>
    <w:rsid w:val="005E75E3"/>
    <w:rsid w:val="005F1B33"/>
    <w:rsid w:val="005F6C2C"/>
    <w:rsid w:val="00617859"/>
    <w:rsid w:val="006226CE"/>
    <w:rsid w:val="00622AF8"/>
    <w:rsid w:val="00622DB8"/>
    <w:rsid w:val="00622FDC"/>
    <w:rsid w:val="006365D0"/>
    <w:rsid w:val="00637E2C"/>
    <w:rsid w:val="00641AF0"/>
    <w:rsid w:val="00646B32"/>
    <w:rsid w:val="0065746A"/>
    <w:rsid w:val="00670B62"/>
    <w:rsid w:val="00680EB9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4081B"/>
    <w:rsid w:val="0084354A"/>
    <w:rsid w:val="00851066"/>
    <w:rsid w:val="00872D72"/>
    <w:rsid w:val="008A3EDF"/>
    <w:rsid w:val="008A4C0B"/>
    <w:rsid w:val="008C021D"/>
    <w:rsid w:val="008C1EBF"/>
    <w:rsid w:val="008C5573"/>
    <w:rsid w:val="008D0072"/>
    <w:rsid w:val="008D03D3"/>
    <w:rsid w:val="008D0AC7"/>
    <w:rsid w:val="008E135C"/>
    <w:rsid w:val="008E394D"/>
    <w:rsid w:val="008F03C6"/>
    <w:rsid w:val="0090167C"/>
    <w:rsid w:val="00902B43"/>
    <w:rsid w:val="00920EF8"/>
    <w:rsid w:val="0092230E"/>
    <w:rsid w:val="00925B4E"/>
    <w:rsid w:val="009633B6"/>
    <w:rsid w:val="009730B1"/>
    <w:rsid w:val="009746F7"/>
    <w:rsid w:val="00975779"/>
    <w:rsid w:val="00977B85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200A"/>
    <w:rsid w:val="00A3796F"/>
    <w:rsid w:val="00A432ED"/>
    <w:rsid w:val="00A45C86"/>
    <w:rsid w:val="00A71FDC"/>
    <w:rsid w:val="00A72FCB"/>
    <w:rsid w:val="00A831CB"/>
    <w:rsid w:val="00A955EE"/>
    <w:rsid w:val="00AA686E"/>
    <w:rsid w:val="00AB57B9"/>
    <w:rsid w:val="00AD1A81"/>
    <w:rsid w:val="00AD65F5"/>
    <w:rsid w:val="00AD6DFF"/>
    <w:rsid w:val="00AE139B"/>
    <w:rsid w:val="00AE1637"/>
    <w:rsid w:val="00AF64E3"/>
    <w:rsid w:val="00AF7A6C"/>
    <w:rsid w:val="00B14973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5C9A"/>
    <w:rsid w:val="00C07559"/>
    <w:rsid w:val="00C14FD2"/>
    <w:rsid w:val="00C175D8"/>
    <w:rsid w:val="00C3628C"/>
    <w:rsid w:val="00C50367"/>
    <w:rsid w:val="00C75BCB"/>
    <w:rsid w:val="00C7667E"/>
    <w:rsid w:val="00C76958"/>
    <w:rsid w:val="00C77783"/>
    <w:rsid w:val="00C8194F"/>
    <w:rsid w:val="00CB74C4"/>
    <w:rsid w:val="00CC360B"/>
    <w:rsid w:val="00CE1449"/>
    <w:rsid w:val="00CE1F3F"/>
    <w:rsid w:val="00D051D4"/>
    <w:rsid w:val="00D05309"/>
    <w:rsid w:val="00D05B72"/>
    <w:rsid w:val="00D11843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E1E51"/>
    <w:rsid w:val="00DF4500"/>
    <w:rsid w:val="00DF5A2B"/>
    <w:rsid w:val="00E01CC4"/>
    <w:rsid w:val="00E04D78"/>
    <w:rsid w:val="00E138E9"/>
    <w:rsid w:val="00E13EEE"/>
    <w:rsid w:val="00E15A44"/>
    <w:rsid w:val="00E20A27"/>
    <w:rsid w:val="00E23FDA"/>
    <w:rsid w:val="00E479BB"/>
    <w:rsid w:val="00E74873"/>
    <w:rsid w:val="00E8413A"/>
    <w:rsid w:val="00E97D7E"/>
    <w:rsid w:val="00EA5487"/>
    <w:rsid w:val="00ED00C7"/>
    <w:rsid w:val="00ED2687"/>
    <w:rsid w:val="00ED293A"/>
    <w:rsid w:val="00ED73CB"/>
    <w:rsid w:val="00ED7C95"/>
    <w:rsid w:val="00EE4975"/>
    <w:rsid w:val="00EE6128"/>
    <w:rsid w:val="00F013F0"/>
    <w:rsid w:val="00F0149A"/>
    <w:rsid w:val="00F06CDC"/>
    <w:rsid w:val="00F164C5"/>
    <w:rsid w:val="00F241DD"/>
    <w:rsid w:val="00F24D4C"/>
    <w:rsid w:val="00F304A1"/>
    <w:rsid w:val="00F33669"/>
    <w:rsid w:val="00F352EC"/>
    <w:rsid w:val="00F41BE8"/>
    <w:rsid w:val="00F61E03"/>
    <w:rsid w:val="00F704DA"/>
    <w:rsid w:val="00F818FE"/>
    <w:rsid w:val="00F835F4"/>
    <w:rsid w:val="00F92E1B"/>
    <w:rsid w:val="00FC1D5F"/>
    <w:rsid w:val="00FC2239"/>
    <w:rsid w:val="00FD066D"/>
    <w:rsid w:val="00FD1C5C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8C16"/>
  <w15:docId w15:val="{AABE66B6-ED17-4F28-86EE-8EF31130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F825-C89D-4814-A45B-F27D4E2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15</cp:revision>
  <cp:lastPrinted>2024-02-01T09:50:00Z</cp:lastPrinted>
  <dcterms:created xsi:type="dcterms:W3CDTF">2024-01-31T13:33:00Z</dcterms:created>
  <dcterms:modified xsi:type="dcterms:W3CDTF">2024-02-02T10:42:00Z</dcterms:modified>
</cp:coreProperties>
</file>